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D8D9E" w14:textId="107717CC" w:rsidR="009748E2" w:rsidRDefault="00D33C0F" w:rsidP="009748E2">
      <w:bookmarkStart w:id="0" w:name="_Toc82514635"/>
      <w:r>
        <w:rPr>
          <w:noProof/>
        </w:rPr>
        <w:drawing>
          <wp:anchor distT="0" distB="0" distL="114300" distR="114300" simplePos="0" relativeHeight="251686912" behindDoc="0" locked="0" layoutInCell="1" allowOverlap="1" wp14:anchorId="585883DB" wp14:editId="262A8584">
            <wp:simplePos x="0" y="0"/>
            <wp:positionH relativeFrom="margin">
              <wp:posOffset>5207635</wp:posOffset>
            </wp:positionH>
            <wp:positionV relativeFrom="paragraph">
              <wp:posOffset>0</wp:posOffset>
            </wp:positionV>
            <wp:extent cx="1491615" cy="1572260"/>
            <wp:effectExtent l="0" t="0" r="0" b="0"/>
            <wp:wrapSquare wrapText="bothSides"/>
            <wp:docPr id="1273858001"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858001" name="Picture 3" descr="A black and whit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1615" cy="1572260"/>
                    </a:xfrm>
                    <a:prstGeom prst="rect">
                      <a:avLst/>
                    </a:prstGeom>
                  </pic:spPr>
                </pic:pic>
              </a:graphicData>
            </a:graphic>
          </wp:anchor>
        </w:drawing>
      </w:r>
      <w:r w:rsidR="00573566">
        <w:rPr>
          <w:noProof/>
        </w:rPr>
        <w:drawing>
          <wp:anchor distT="0" distB="0" distL="114300" distR="114300" simplePos="0" relativeHeight="251671552" behindDoc="1" locked="0" layoutInCell="1" allowOverlap="1" wp14:anchorId="784B2633" wp14:editId="11FAE5B3">
            <wp:simplePos x="0" y="0"/>
            <wp:positionH relativeFrom="page">
              <wp:align>right</wp:align>
            </wp:positionH>
            <wp:positionV relativeFrom="paragraph">
              <wp:posOffset>-798830</wp:posOffset>
            </wp:positionV>
            <wp:extent cx="7800963" cy="1897380"/>
            <wp:effectExtent l="0" t="0" r="0" b="7620"/>
            <wp:wrapNone/>
            <wp:docPr id="27" name="Picture 27" descr="A picture containing text, ch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text, chai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800963" cy="1897380"/>
                    </a:xfrm>
                    <a:prstGeom prst="rect">
                      <a:avLst/>
                    </a:prstGeom>
                  </pic:spPr>
                </pic:pic>
              </a:graphicData>
            </a:graphic>
            <wp14:sizeRelH relativeFrom="page">
              <wp14:pctWidth>0</wp14:pctWidth>
            </wp14:sizeRelH>
            <wp14:sizeRelV relativeFrom="page">
              <wp14:pctHeight>0</wp14:pctHeight>
            </wp14:sizeRelV>
          </wp:anchor>
        </w:drawing>
      </w:r>
      <w:r w:rsidR="001C6F26">
        <w:rPr>
          <w:noProof/>
        </w:rPr>
        <mc:AlternateContent>
          <mc:Choice Requires="wps">
            <w:drawing>
              <wp:anchor distT="0" distB="0" distL="114300" distR="114300" simplePos="0" relativeHeight="251669504" behindDoc="1" locked="0" layoutInCell="1" allowOverlap="1" wp14:anchorId="6D374BA6" wp14:editId="354B9A04">
                <wp:simplePos x="0" y="0"/>
                <wp:positionH relativeFrom="page">
                  <wp:align>right</wp:align>
                </wp:positionH>
                <wp:positionV relativeFrom="paragraph">
                  <wp:posOffset>-908050</wp:posOffset>
                </wp:positionV>
                <wp:extent cx="7913370" cy="10857230"/>
                <wp:effectExtent l="0" t="0" r="0" b="1270"/>
                <wp:wrapNone/>
                <wp:docPr id="24" name="Rectangle 24"/>
                <wp:cNvGraphicFramePr/>
                <a:graphic xmlns:a="http://schemas.openxmlformats.org/drawingml/2006/main">
                  <a:graphicData uri="http://schemas.microsoft.com/office/word/2010/wordprocessingShape">
                    <wps:wsp>
                      <wps:cNvSpPr/>
                      <wps:spPr>
                        <a:xfrm>
                          <a:off x="0" y="0"/>
                          <a:ext cx="7913370" cy="10857230"/>
                        </a:xfrm>
                        <a:prstGeom prst="rect">
                          <a:avLst/>
                        </a:prstGeom>
                        <a:solidFill>
                          <a:srgbClr val="F0F9F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5C539" id="Rectangle 24" o:spid="_x0000_s1026" style="position:absolute;margin-left:571.9pt;margin-top:-71.5pt;width:623.1pt;height:854.9pt;z-index:-25164697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" fillcolor="#f0f9fe" stroked="f" strokeweight="1pt">
                <w10:wrap anchorx="page"/>
              </v:rect>
            </w:pict>
          </mc:Fallback>
        </mc:AlternateContent>
      </w:r>
    </w:p>
    <w:p w14:paraId="43959885" w14:textId="77777777" w:rsidR="00D33C0F" w:rsidRDefault="00D33C0F" w:rsidP="009748E2">
      <w:pPr>
        <w:pStyle w:val="NoSpacing"/>
        <w:rPr>
          <w:sz w:val="40"/>
          <w:szCs w:val="40"/>
        </w:rPr>
      </w:pPr>
    </w:p>
    <w:p w14:paraId="3D4F3097" w14:textId="77777777" w:rsidR="00D33C0F" w:rsidRDefault="00D33C0F" w:rsidP="009748E2">
      <w:pPr>
        <w:pStyle w:val="NoSpacing"/>
        <w:rPr>
          <w:sz w:val="40"/>
          <w:szCs w:val="40"/>
        </w:rPr>
      </w:pPr>
    </w:p>
    <w:p w14:paraId="5E3EE80F" w14:textId="5D08FFEE" w:rsidR="009748E2" w:rsidRPr="00A90DB0" w:rsidRDefault="00E97272" w:rsidP="009748E2">
      <w:pPr>
        <w:pStyle w:val="NoSpacing"/>
        <w:rPr>
          <w:sz w:val="40"/>
          <w:szCs w:val="40"/>
        </w:rPr>
      </w:pPr>
      <w:r>
        <w:rPr>
          <w:sz w:val="40"/>
          <w:szCs w:val="40"/>
        </w:rPr>
        <w:t>Travel</w:t>
      </w:r>
      <w:r w:rsidR="00AA4C88">
        <w:rPr>
          <w:sz w:val="40"/>
          <w:szCs w:val="40"/>
        </w:rPr>
        <w:t xml:space="preserve"> Operations</w:t>
      </w:r>
      <w:r w:rsidR="00C60ABB">
        <w:rPr>
          <w:sz w:val="40"/>
          <w:szCs w:val="40"/>
        </w:rPr>
        <w:t xml:space="preserve"> </w:t>
      </w:r>
      <w:r w:rsidR="00E61FA5">
        <w:rPr>
          <w:sz w:val="40"/>
          <w:szCs w:val="40"/>
        </w:rPr>
        <w:t>Admin</w:t>
      </w:r>
      <w:r w:rsidR="00C60ABB">
        <w:rPr>
          <w:sz w:val="40"/>
          <w:szCs w:val="40"/>
        </w:rPr>
        <w:t>istrator</w:t>
      </w:r>
      <w:r w:rsidR="009748E2">
        <w:rPr>
          <w:sz w:val="40"/>
          <w:szCs w:val="40"/>
        </w:rPr>
        <w:t xml:space="preserve"> </w:t>
      </w:r>
    </w:p>
    <w:p w14:paraId="2E598136" w14:textId="32FAEEC5" w:rsidR="009748E2" w:rsidRDefault="009748E2" w:rsidP="009748E2">
      <w:pPr>
        <w:pStyle w:val="NoSpacing"/>
      </w:pPr>
      <w:r>
        <w:rPr>
          <w:noProof/>
        </w:rPr>
        <w:drawing>
          <wp:inline distT="0" distB="0" distL="0" distR="0" wp14:anchorId="36E9686D" wp14:editId="3357E54E">
            <wp:extent cx="3977575" cy="45719"/>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3">
                      <a:extLst>
                        <a:ext uri="{28A0092B-C50C-407E-A947-70E740481C1C}">
                          <a14:useLocalDpi xmlns:a14="http://schemas.microsoft.com/office/drawing/2010/main" val="0"/>
                        </a:ext>
                      </a:extLst>
                    </a:blip>
                    <a:stretch>
                      <a:fillRect/>
                    </a:stretch>
                  </pic:blipFill>
                  <pic:spPr>
                    <a:xfrm>
                      <a:off x="0" y="0"/>
                      <a:ext cx="22270979" cy="255987"/>
                    </a:xfrm>
                    <a:prstGeom prst="rect">
                      <a:avLst/>
                    </a:prstGeom>
                  </pic:spPr>
                </pic:pic>
              </a:graphicData>
            </a:graphic>
          </wp:inline>
        </w:drawing>
      </w:r>
    </w:p>
    <w:p w14:paraId="3612943A" w14:textId="77777777" w:rsidR="0005593B" w:rsidRDefault="0005593B" w:rsidP="0005593B">
      <w:pPr>
        <w:spacing w:line="240" w:lineRule="auto"/>
        <w:rPr>
          <w:rFonts w:cs="Varela Round"/>
        </w:rPr>
      </w:pPr>
    </w:p>
    <w:p w14:paraId="16A83469" w14:textId="77777777" w:rsidR="00A71D5E" w:rsidRDefault="00A71D5E" w:rsidP="00A71D5E">
      <w:pPr>
        <w:rPr>
          <w:rFonts w:cs="Varela Round"/>
          <w:b/>
          <w:bCs/>
          <w:sz w:val="20"/>
          <w:szCs w:val="20"/>
        </w:rPr>
      </w:pPr>
      <w:r w:rsidRPr="00DC2DFC">
        <w:rPr>
          <w:rFonts w:cs="Varela Round"/>
          <w:b/>
          <w:bCs/>
          <w:sz w:val="20"/>
          <w:szCs w:val="20"/>
        </w:rPr>
        <w:t>Summary of Role</w:t>
      </w:r>
    </w:p>
    <w:p w14:paraId="4DEF4E86" w14:textId="77777777" w:rsidR="00A71D5E" w:rsidRPr="00DC2DFC" w:rsidRDefault="00A71D5E" w:rsidP="00A71D5E">
      <w:pPr>
        <w:spacing w:line="240" w:lineRule="auto"/>
        <w:rPr>
          <w:rFonts w:cs="Varela Round"/>
          <w:b/>
          <w:bCs/>
          <w:sz w:val="20"/>
          <w:szCs w:val="20"/>
        </w:rPr>
      </w:pPr>
    </w:p>
    <w:p w14:paraId="7277191E" w14:textId="77777777" w:rsidR="00EE1968" w:rsidRDefault="00EE1968" w:rsidP="00EE1968">
      <w:pPr>
        <w:rPr>
          <w:rFonts w:cs="Varela Round"/>
          <w:sz w:val="20"/>
          <w:szCs w:val="20"/>
        </w:rPr>
      </w:pPr>
      <w:r w:rsidRPr="00EE1968">
        <w:rPr>
          <w:rFonts w:cs="Varela Round"/>
          <w:sz w:val="20"/>
          <w:szCs w:val="20"/>
        </w:rPr>
        <w:t>This new role supports the operations manager with sales invoicing and customer service duties, providing an opportunity for career growth in a dynamic and innovative company. The position involves training and mentoring to advance in the team, ideal for someone interested in business, numbers, and technology. You will have the chance to contribute to process improvements, client feedback initiatives, and event coordination, offering a varied and engaging role.</w:t>
      </w:r>
    </w:p>
    <w:p w14:paraId="6A7D39A4" w14:textId="77777777" w:rsidR="00321503" w:rsidRPr="00EE1968" w:rsidRDefault="00321503" w:rsidP="00EE1968">
      <w:pPr>
        <w:rPr>
          <w:rFonts w:cs="Varela Round"/>
          <w:sz w:val="20"/>
          <w:szCs w:val="20"/>
        </w:rPr>
      </w:pPr>
    </w:p>
    <w:p w14:paraId="5E0B92E6" w14:textId="61192A6F" w:rsidR="00EE1968" w:rsidRDefault="00EE1968" w:rsidP="00EE1968">
      <w:pPr>
        <w:rPr>
          <w:rFonts w:cs="Varela Round"/>
          <w:b/>
          <w:bCs/>
          <w:sz w:val="20"/>
          <w:szCs w:val="20"/>
        </w:rPr>
      </w:pPr>
      <w:r w:rsidRPr="00EE1968">
        <w:rPr>
          <w:rFonts w:cs="Varela Round"/>
          <w:b/>
          <w:bCs/>
          <w:sz w:val="20"/>
          <w:szCs w:val="20"/>
        </w:rPr>
        <w:t>Company Overview</w:t>
      </w:r>
    </w:p>
    <w:p w14:paraId="7D3CD42F" w14:textId="77777777" w:rsidR="00321503" w:rsidRPr="00EE1968" w:rsidRDefault="00321503" w:rsidP="00EE1968">
      <w:pPr>
        <w:rPr>
          <w:rFonts w:cs="Varela Round"/>
          <w:b/>
          <w:bCs/>
          <w:sz w:val="20"/>
          <w:szCs w:val="20"/>
        </w:rPr>
      </w:pPr>
    </w:p>
    <w:p w14:paraId="7D0F7D42" w14:textId="77777777" w:rsidR="00EE1968" w:rsidRDefault="00EE1968" w:rsidP="00EE1968">
      <w:pPr>
        <w:rPr>
          <w:rFonts w:cs="Varela Round"/>
          <w:sz w:val="20"/>
          <w:szCs w:val="20"/>
        </w:rPr>
      </w:pPr>
      <w:r w:rsidRPr="00EE1968">
        <w:rPr>
          <w:rFonts w:cs="Varela Round"/>
          <w:b/>
          <w:bCs/>
          <w:sz w:val="20"/>
          <w:szCs w:val="20"/>
        </w:rPr>
        <w:t>Beyond Business Travel</w:t>
      </w:r>
      <w:r w:rsidRPr="00EE1968">
        <w:rPr>
          <w:rFonts w:cs="Varela Round"/>
          <w:sz w:val="20"/>
          <w:szCs w:val="20"/>
        </w:rPr>
        <w:t xml:space="preserve"> is a leading travel management company serving the UK and Ireland, known for its focus on travel technology and exceptional service for corporate clients. With offices in Belfast and Dublin, they offer a hybrid work environment, competitive benefits, and a vibrant team culture.</w:t>
      </w:r>
    </w:p>
    <w:p w14:paraId="52CC799C" w14:textId="77777777" w:rsidR="00321503" w:rsidRPr="00EE1968" w:rsidRDefault="00321503" w:rsidP="00EE1968">
      <w:pPr>
        <w:rPr>
          <w:rFonts w:cs="Varela Round"/>
          <w:sz w:val="20"/>
          <w:szCs w:val="20"/>
        </w:rPr>
      </w:pPr>
    </w:p>
    <w:p w14:paraId="564548E8" w14:textId="2C9DDD4B" w:rsidR="00EE1968" w:rsidRPr="00EE1968" w:rsidRDefault="00EE1968" w:rsidP="00EE1968">
      <w:pPr>
        <w:rPr>
          <w:rFonts w:cs="Varela Round"/>
          <w:b/>
          <w:bCs/>
          <w:sz w:val="20"/>
          <w:szCs w:val="20"/>
        </w:rPr>
      </w:pPr>
      <w:r w:rsidRPr="00EE1968">
        <w:rPr>
          <w:rFonts w:cs="Varela Round"/>
          <w:b/>
          <w:bCs/>
          <w:sz w:val="20"/>
          <w:szCs w:val="20"/>
        </w:rPr>
        <w:t>Why Work for Beyond Business Travel</w:t>
      </w:r>
    </w:p>
    <w:p w14:paraId="3B0AD6E8" w14:textId="77777777" w:rsidR="00EE1968" w:rsidRPr="00EE1968" w:rsidRDefault="00EE1968" w:rsidP="00EE1968">
      <w:pPr>
        <w:numPr>
          <w:ilvl w:val="0"/>
          <w:numId w:val="29"/>
        </w:numPr>
        <w:rPr>
          <w:rFonts w:cs="Varela Round"/>
          <w:sz w:val="20"/>
          <w:szCs w:val="20"/>
        </w:rPr>
      </w:pPr>
      <w:r w:rsidRPr="00EE1968">
        <w:rPr>
          <w:rFonts w:cs="Varela Round"/>
          <w:sz w:val="20"/>
          <w:szCs w:val="20"/>
        </w:rPr>
        <w:t>Exciting opportunities in a growing company with a focus on the latest travel technology.</w:t>
      </w:r>
    </w:p>
    <w:p w14:paraId="29E347F7" w14:textId="095F36C0" w:rsidR="00EE1968" w:rsidRPr="00EE1968" w:rsidRDefault="00EE1968" w:rsidP="00EE1968">
      <w:pPr>
        <w:numPr>
          <w:ilvl w:val="0"/>
          <w:numId w:val="29"/>
        </w:numPr>
        <w:rPr>
          <w:rFonts w:cs="Varela Round"/>
          <w:sz w:val="20"/>
          <w:szCs w:val="20"/>
        </w:rPr>
      </w:pPr>
      <w:r w:rsidRPr="00EE1968">
        <w:rPr>
          <w:rFonts w:cs="Varela Round"/>
          <w:sz w:val="20"/>
          <w:szCs w:val="20"/>
        </w:rPr>
        <w:t>Hybrid working.</w:t>
      </w:r>
    </w:p>
    <w:p w14:paraId="0F4CA5BA" w14:textId="77777777" w:rsidR="00EE1968" w:rsidRPr="00EE1968" w:rsidRDefault="00EE1968" w:rsidP="00EE1968">
      <w:pPr>
        <w:numPr>
          <w:ilvl w:val="0"/>
          <w:numId w:val="29"/>
        </w:numPr>
        <w:rPr>
          <w:rFonts w:cs="Varela Round"/>
          <w:sz w:val="20"/>
          <w:szCs w:val="20"/>
        </w:rPr>
      </w:pPr>
      <w:r w:rsidRPr="00EE1968">
        <w:rPr>
          <w:rFonts w:cs="Varela Round"/>
          <w:sz w:val="20"/>
          <w:szCs w:val="20"/>
        </w:rPr>
        <w:t>Competitive salary and benefits (Healthcare Plan, career plan, training).</w:t>
      </w:r>
    </w:p>
    <w:p w14:paraId="0A7E7FA1" w14:textId="77777777" w:rsidR="00EE1968" w:rsidRDefault="00EE1968" w:rsidP="00EE1968">
      <w:pPr>
        <w:numPr>
          <w:ilvl w:val="0"/>
          <w:numId w:val="29"/>
        </w:numPr>
        <w:rPr>
          <w:rFonts w:cs="Varela Round"/>
          <w:sz w:val="20"/>
          <w:szCs w:val="20"/>
        </w:rPr>
      </w:pPr>
      <w:r w:rsidRPr="00EE1968">
        <w:rPr>
          <w:rFonts w:cs="Varela Round"/>
          <w:sz w:val="20"/>
          <w:szCs w:val="20"/>
        </w:rPr>
        <w:t>Social team atmosphere with events.</w:t>
      </w:r>
    </w:p>
    <w:p w14:paraId="18C80F1D" w14:textId="77777777" w:rsidR="00321503" w:rsidRPr="00EE1968" w:rsidRDefault="00321503" w:rsidP="00321503">
      <w:pPr>
        <w:ind w:left="720"/>
        <w:rPr>
          <w:rFonts w:cs="Varela Round"/>
          <w:sz w:val="20"/>
          <w:szCs w:val="20"/>
        </w:rPr>
      </w:pPr>
    </w:p>
    <w:p w14:paraId="31F2F9AA" w14:textId="3F3F4FFA" w:rsidR="00EE1968" w:rsidRPr="00EE1968" w:rsidRDefault="00EE1968" w:rsidP="00EE1968">
      <w:pPr>
        <w:rPr>
          <w:rFonts w:cs="Varela Round"/>
          <w:b/>
          <w:bCs/>
          <w:sz w:val="20"/>
          <w:szCs w:val="20"/>
        </w:rPr>
      </w:pPr>
      <w:r w:rsidRPr="00EE1968">
        <w:rPr>
          <w:rFonts w:cs="Varela Round"/>
          <w:b/>
          <w:bCs/>
          <w:sz w:val="20"/>
          <w:szCs w:val="20"/>
        </w:rPr>
        <w:t>Key Responsibilities</w:t>
      </w:r>
    </w:p>
    <w:p w14:paraId="5160AEBF" w14:textId="77777777" w:rsidR="00EE1968" w:rsidRPr="00EE1968" w:rsidRDefault="00EE1968" w:rsidP="00EE1968">
      <w:pPr>
        <w:numPr>
          <w:ilvl w:val="0"/>
          <w:numId w:val="30"/>
        </w:numPr>
        <w:rPr>
          <w:rFonts w:cs="Varela Round"/>
          <w:sz w:val="20"/>
          <w:szCs w:val="20"/>
        </w:rPr>
      </w:pPr>
      <w:r w:rsidRPr="00EE1968">
        <w:rPr>
          <w:rFonts w:cs="Varela Round"/>
          <w:sz w:val="20"/>
          <w:szCs w:val="20"/>
        </w:rPr>
        <w:t>Process and verify data, post invoices, and handle after-sales, including refunds.</w:t>
      </w:r>
    </w:p>
    <w:p w14:paraId="051CB3E0" w14:textId="77777777" w:rsidR="00EE1968" w:rsidRPr="00EE1968" w:rsidRDefault="00EE1968" w:rsidP="00EE1968">
      <w:pPr>
        <w:numPr>
          <w:ilvl w:val="0"/>
          <w:numId w:val="30"/>
        </w:numPr>
        <w:rPr>
          <w:rFonts w:cs="Varela Round"/>
          <w:sz w:val="20"/>
          <w:szCs w:val="20"/>
        </w:rPr>
      </w:pPr>
      <w:r w:rsidRPr="00EE1968">
        <w:rPr>
          <w:rFonts w:cs="Varela Round"/>
          <w:sz w:val="20"/>
          <w:szCs w:val="20"/>
        </w:rPr>
        <w:t>Handle commissions and perform related analysis.</w:t>
      </w:r>
    </w:p>
    <w:p w14:paraId="392D4DBA" w14:textId="77777777" w:rsidR="00EE1968" w:rsidRPr="00EE1968" w:rsidRDefault="00EE1968" w:rsidP="00EE1968">
      <w:pPr>
        <w:numPr>
          <w:ilvl w:val="0"/>
          <w:numId w:val="30"/>
        </w:numPr>
        <w:rPr>
          <w:rFonts w:cs="Varela Round"/>
          <w:sz w:val="20"/>
          <w:szCs w:val="20"/>
        </w:rPr>
      </w:pPr>
      <w:r w:rsidRPr="00EE1968">
        <w:rPr>
          <w:rFonts w:cs="Varela Round"/>
          <w:sz w:val="20"/>
          <w:szCs w:val="20"/>
        </w:rPr>
        <w:t>Communicate with the team to amend bookings and manage client queries.</w:t>
      </w:r>
    </w:p>
    <w:p w14:paraId="1A0B98A3" w14:textId="77777777" w:rsidR="00EE1968" w:rsidRPr="00EE1968" w:rsidRDefault="00EE1968" w:rsidP="00EE1968">
      <w:pPr>
        <w:numPr>
          <w:ilvl w:val="0"/>
          <w:numId w:val="30"/>
        </w:numPr>
        <w:rPr>
          <w:rFonts w:cs="Varela Round"/>
          <w:sz w:val="20"/>
          <w:szCs w:val="20"/>
        </w:rPr>
      </w:pPr>
      <w:r w:rsidRPr="00EE1968">
        <w:rPr>
          <w:rFonts w:cs="Varela Round"/>
          <w:sz w:val="20"/>
          <w:szCs w:val="20"/>
        </w:rPr>
        <w:t>Respond to email queries from customers, suppliers, and internal team members.</w:t>
      </w:r>
    </w:p>
    <w:p w14:paraId="1358562B" w14:textId="2497ED85" w:rsidR="000152CF" w:rsidRPr="00DB5804" w:rsidRDefault="00EE1968" w:rsidP="000152CF">
      <w:pPr>
        <w:numPr>
          <w:ilvl w:val="0"/>
          <w:numId w:val="31"/>
        </w:numPr>
        <w:rPr>
          <w:rFonts w:cs="Varela Round"/>
          <w:sz w:val="20"/>
          <w:szCs w:val="20"/>
        </w:rPr>
      </w:pPr>
      <w:r w:rsidRPr="00EE1968">
        <w:rPr>
          <w:rFonts w:cs="Varela Round"/>
          <w:sz w:val="20"/>
          <w:szCs w:val="20"/>
        </w:rPr>
        <w:t>Client Surveys &amp; Feedback</w:t>
      </w:r>
    </w:p>
    <w:p w14:paraId="4A4B93A0" w14:textId="77777777" w:rsidR="000152CF" w:rsidRPr="00DB5804" w:rsidRDefault="00EE1968" w:rsidP="000152CF">
      <w:pPr>
        <w:numPr>
          <w:ilvl w:val="0"/>
          <w:numId w:val="31"/>
        </w:numPr>
        <w:rPr>
          <w:rFonts w:cs="Varela Round"/>
          <w:sz w:val="20"/>
          <w:szCs w:val="20"/>
        </w:rPr>
      </w:pPr>
      <w:r w:rsidRPr="00EE1968">
        <w:rPr>
          <w:rFonts w:cs="Varela Round"/>
          <w:sz w:val="20"/>
          <w:szCs w:val="20"/>
        </w:rPr>
        <w:t>Process Improvement</w:t>
      </w:r>
      <w:r w:rsidR="000152CF" w:rsidRPr="00DB5804">
        <w:rPr>
          <w:rFonts w:cs="Varela Round"/>
          <w:sz w:val="20"/>
          <w:szCs w:val="20"/>
        </w:rPr>
        <w:t xml:space="preserve"> </w:t>
      </w:r>
      <w:r w:rsidRPr="00EE1968">
        <w:rPr>
          <w:rFonts w:cs="Varela Round"/>
          <w:sz w:val="20"/>
          <w:szCs w:val="20"/>
        </w:rPr>
        <w:t>in identifying inefficiencies or bottlenecks in the operations workflow.</w:t>
      </w:r>
    </w:p>
    <w:p w14:paraId="44FA29C4" w14:textId="77777777" w:rsidR="004621DA" w:rsidRDefault="00EE1968" w:rsidP="004621DA">
      <w:pPr>
        <w:numPr>
          <w:ilvl w:val="0"/>
          <w:numId w:val="31"/>
        </w:numPr>
        <w:rPr>
          <w:rFonts w:cs="Varela Round"/>
          <w:sz w:val="20"/>
          <w:szCs w:val="20"/>
        </w:rPr>
      </w:pPr>
      <w:r w:rsidRPr="00EE1968">
        <w:rPr>
          <w:rFonts w:cs="Varela Round"/>
          <w:sz w:val="20"/>
          <w:szCs w:val="20"/>
        </w:rPr>
        <w:t>Event Coordination</w:t>
      </w:r>
    </w:p>
    <w:p w14:paraId="0BBAA28E" w14:textId="22B571BC" w:rsidR="004621DA" w:rsidRDefault="009B3FA0" w:rsidP="004621DA">
      <w:pPr>
        <w:numPr>
          <w:ilvl w:val="0"/>
          <w:numId w:val="31"/>
        </w:numPr>
        <w:rPr>
          <w:rFonts w:cs="Varela Round"/>
          <w:sz w:val="20"/>
          <w:szCs w:val="20"/>
        </w:rPr>
      </w:pPr>
      <w:r>
        <w:rPr>
          <w:rFonts w:cs="Varela Round"/>
          <w:sz w:val="20"/>
          <w:szCs w:val="20"/>
        </w:rPr>
        <w:t>C</w:t>
      </w:r>
      <w:r w:rsidRPr="009B3FA0">
        <w:rPr>
          <w:rFonts w:cs="Varela Round"/>
          <w:sz w:val="20"/>
          <w:szCs w:val="20"/>
        </w:rPr>
        <w:t>ontribution to business reporting and metrics and deadlines</w:t>
      </w:r>
    </w:p>
    <w:p w14:paraId="47544F47" w14:textId="3595D392" w:rsidR="000152CF" w:rsidRPr="009B3FA0" w:rsidRDefault="004621DA" w:rsidP="009B3FA0">
      <w:pPr>
        <w:numPr>
          <w:ilvl w:val="0"/>
          <w:numId w:val="31"/>
        </w:numPr>
        <w:rPr>
          <w:rFonts w:cs="Varela Round"/>
          <w:sz w:val="20"/>
          <w:szCs w:val="20"/>
        </w:rPr>
      </w:pPr>
      <w:r w:rsidRPr="00EE1968">
        <w:rPr>
          <w:rFonts w:cs="Varela Round"/>
          <w:sz w:val="20"/>
          <w:szCs w:val="20"/>
        </w:rPr>
        <w:t>Assist the line manager with other dutie</w:t>
      </w:r>
      <w:r>
        <w:rPr>
          <w:rFonts w:cs="Varela Round"/>
          <w:sz w:val="20"/>
          <w:szCs w:val="20"/>
        </w:rPr>
        <w:t>s</w:t>
      </w:r>
      <w:r w:rsidRPr="00EE1968">
        <w:rPr>
          <w:rFonts w:cs="Varela Round"/>
          <w:sz w:val="20"/>
          <w:szCs w:val="20"/>
        </w:rPr>
        <w:t>.</w:t>
      </w:r>
      <w:r w:rsidR="000152CF" w:rsidRPr="009B3FA0">
        <w:rPr>
          <w:rFonts w:cs="Varela Round"/>
          <w:b/>
          <w:bCs/>
          <w:sz w:val="20"/>
          <w:szCs w:val="20"/>
        </w:rPr>
        <w:t xml:space="preserve"> </w:t>
      </w:r>
    </w:p>
    <w:p w14:paraId="64EA2080" w14:textId="77777777" w:rsidR="00DB5804" w:rsidRPr="00DB5804" w:rsidRDefault="00DB5804" w:rsidP="00DB5804">
      <w:pPr>
        <w:ind w:left="720"/>
        <w:rPr>
          <w:rFonts w:cs="Varela Round"/>
          <w:sz w:val="20"/>
          <w:szCs w:val="20"/>
        </w:rPr>
      </w:pPr>
    </w:p>
    <w:p w14:paraId="7A365DFE" w14:textId="7AEBF977" w:rsidR="00EE1968" w:rsidRPr="00EE1968" w:rsidRDefault="00EE1968" w:rsidP="00EE1968">
      <w:pPr>
        <w:rPr>
          <w:rFonts w:cs="Varela Round"/>
          <w:b/>
          <w:bCs/>
          <w:sz w:val="20"/>
          <w:szCs w:val="20"/>
        </w:rPr>
      </w:pPr>
      <w:r w:rsidRPr="00EE1968">
        <w:rPr>
          <w:rFonts w:cs="Varela Round"/>
          <w:b/>
          <w:bCs/>
          <w:sz w:val="20"/>
          <w:szCs w:val="20"/>
        </w:rPr>
        <w:t>Required Skills and Experience</w:t>
      </w:r>
    </w:p>
    <w:p w14:paraId="12C0C3D3" w14:textId="77777777" w:rsidR="00EE1968" w:rsidRPr="00EE1968" w:rsidRDefault="00EE1968" w:rsidP="00EE1968">
      <w:pPr>
        <w:numPr>
          <w:ilvl w:val="0"/>
          <w:numId w:val="32"/>
        </w:numPr>
        <w:rPr>
          <w:rFonts w:cs="Varela Round"/>
          <w:sz w:val="20"/>
          <w:szCs w:val="20"/>
        </w:rPr>
      </w:pPr>
      <w:r w:rsidRPr="00EE1968">
        <w:rPr>
          <w:rFonts w:cs="Varela Round"/>
          <w:b/>
          <w:bCs/>
          <w:sz w:val="20"/>
          <w:szCs w:val="20"/>
        </w:rPr>
        <w:t>3+ years</w:t>
      </w:r>
      <w:r w:rsidRPr="00EE1968">
        <w:rPr>
          <w:rFonts w:cs="Varela Round"/>
          <w:sz w:val="20"/>
          <w:szCs w:val="20"/>
        </w:rPr>
        <w:t xml:space="preserve"> in an office or customer service role.</w:t>
      </w:r>
    </w:p>
    <w:p w14:paraId="08253485" w14:textId="77777777" w:rsidR="00EE1968" w:rsidRPr="00EE1968" w:rsidRDefault="00EE1968" w:rsidP="00EE1968">
      <w:pPr>
        <w:numPr>
          <w:ilvl w:val="0"/>
          <w:numId w:val="32"/>
        </w:numPr>
        <w:rPr>
          <w:rFonts w:cs="Varela Round"/>
          <w:sz w:val="20"/>
          <w:szCs w:val="20"/>
        </w:rPr>
      </w:pPr>
      <w:r w:rsidRPr="00EE1968">
        <w:rPr>
          <w:rFonts w:cs="Varela Round"/>
          <w:sz w:val="20"/>
          <w:szCs w:val="20"/>
        </w:rPr>
        <w:t>Strong telephone, numeracy, and literacy skills.</w:t>
      </w:r>
    </w:p>
    <w:p w14:paraId="165C9501" w14:textId="77777777" w:rsidR="00EE1968" w:rsidRPr="00EE1968" w:rsidRDefault="00EE1968" w:rsidP="00EE1968">
      <w:pPr>
        <w:numPr>
          <w:ilvl w:val="0"/>
          <w:numId w:val="32"/>
        </w:numPr>
        <w:rPr>
          <w:rFonts w:cs="Varela Round"/>
          <w:sz w:val="20"/>
          <w:szCs w:val="20"/>
        </w:rPr>
      </w:pPr>
      <w:r w:rsidRPr="00EE1968">
        <w:rPr>
          <w:rFonts w:cs="Varela Round"/>
          <w:sz w:val="20"/>
          <w:szCs w:val="20"/>
        </w:rPr>
        <w:lastRenderedPageBreak/>
        <w:t>Proficiency in Excel, Word, and PowerPoint (intermediate Excel experience required).</w:t>
      </w:r>
    </w:p>
    <w:p w14:paraId="78CD1429" w14:textId="77777777" w:rsidR="00EE1968" w:rsidRPr="00EE1968" w:rsidRDefault="00EE1968" w:rsidP="00EE1968">
      <w:pPr>
        <w:numPr>
          <w:ilvl w:val="0"/>
          <w:numId w:val="32"/>
        </w:numPr>
        <w:rPr>
          <w:rFonts w:cs="Varela Round"/>
          <w:sz w:val="20"/>
          <w:szCs w:val="20"/>
        </w:rPr>
      </w:pPr>
      <w:r w:rsidRPr="00EE1968">
        <w:rPr>
          <w:rFonts w:cs="Varela Round"/>
          <w:sz w:val="20"/>
          <w:szCs w:val="20"/>
        </w:rPr>
        <w:t>High attention to detail and a friendly, approachable attitude.</w:t>
      </w:r>
    </w:p>
    <w:p w14:paraId="6E8B7010" w14:textId="77777777" w:rsidR="00EE1968" w:rsidRPr="00EE1968" w:rsidRDefault="00EE1968" w:rsidP="00EE1968">
      <w:pPr>
        <w:numPr>
          <w:ilvl w:val="0"/>
          <w:numId w:val="32"/>
        </w:numPr>
        <w:rPr>
          <w:rFonts w:cs="Varela Round"/>
          <w:sz w:val="20"/>
          <w:szCs w:val="20"/>
        </w:rPr>
      </w:pPr>
      <w:r w:rsidRPr="00EE1968">
        <w:rPr>
          <w:rFonts w:cs="Varela Round"/>
          <w:sz w:val="20"/>
          <w:szCs w:val="20"/>
        </w:rPr>
        <w:t>Ability to work independently and as part of a team.</w:t>
      </w:r>
    </w:p>
    <w:p w14:paraId="765709B9" w14:textId="77777777" w:rsidR="00EE1968" w:rsidRPr="00EE1968" w:rsidRDefault="00EE1968" w:rsidP="00EE1968">
      <w:pPr>
        <w:numPr>
          <w:ilvl w:val="0"/>
          <w:numId w:val="32"/>
        </w:numPr>
        <w:rPr>
          <w:rFonts w:cs="Varela Round"/>
          <w:sz w:val="20"/>
          <w:szCs w:val="20"/>
        </w:rPr>
      </w:pPr>
      <w:r w:rsidRPr="00EE1968">
        <w:rPr>
          <w:rFonts w:cs="Varela Round"/>
          <w:sz w:val="20"/>
          <w:szCs w:val="20"/>
        </w:rPr>
        <w:t>Experience with a CRM system (desirable).</w:t>
      </w:r>
    </w:p>
    <w:p w14:paraId="041CFE6A" w14:textId="77777777" w:rsidR="00EE1968" w:rsidRPr="00EE1968" w:rsidRDefault="00EE1968" w:rsidP="00EE1968">
      <w:pPr>
        <w:numPr>
          <w:ilvl w:val="0"/>
          <w:numId w:val="32"/>
        </w:numPr>
        <w:rPr>
          <w:rFonts w:cs="Varela Round"/>
          <w:sz w:val="20"/>
          <w:szCs w:val="20"/>
        </w:rPr>
      </w:pPr>
      <w:r w:rsidRPr="00EE1968">
        <w:rPr>
          <w:rFonts w:cs="Varela Round"/>
          <w:sz w:val="20"/>
          <w:szCs w:val="20"/>
        </w:rPr>
        <w:t>Experience in the travel, tour operator, or hotel office environment (desirable).</w:t>
      </w:r>
    </w:p>
    <w:p w14:paraId="22B76662" w14:textId="77777777" w:rsidR="000152CF" w:rsidRDefault="000152CF" w:rsidP="00EE1968">
      <w:pPr>
        <w:rPr>
          <w:rFonts w:cs="Varela Round"/>
          <w:b/>
          <w:bCs/>
          <w:sz w:val="20"/>
          <w:szCs w:val="20"/>
        </w:rPr>
      </w:pPr>
    </w:p>
    <w:p w14:paraId="6758D3E4" w14:textId="0872446B" w:rsidR="00EE1968" w:rsidRPr="00EE1968" w:rsidRDefault="00EE1968" w:rsidP="00EE1968">
      <w:pPr>
        <w:rPr>
          <w:rFonts w:cs="Varela Round"/>
          <w:b/>
          <w:bCs/>
          <w:sz w:val="20"/>
          <w:szCs w:val="20"/>
        </w:rPr>
      </w:pPr>
      <w:r w:rsidRPr="00EE1968">
        <w:rPr>
          <w:rFonts w:cs="Varela Round"/>
          <w:b/>
          <w:bCs/>
          <w:sz w:val="20"/>
          <w:szCs w:val="20"/>
        </w:rPr>
        <w:t>How to Apply:</w:t>
      </w:r>
    </w:p>
    <w:p w14:paraId="55C5B22F" w14:textId="77777777" w:rsidR="00EE1968" w:rsidRPr="00EE1968" w:rsidRDefault="00EE1968" w:rsidP="00EE1968">
      <w:pPr>
        <w:rPr>
          <w:rFonts w:cs="Varela Round"/>
          <w:sz w:val="20"/>
          <w:szCs w:val="20"/>
        </w:rPr>
      </w:pPr>
      <w:r w:rsidRPr="00EE1968">
        <w:rPr>
          <w:rFonts w:cs="Varela Round"/>
          <w:sz w:val="20"/>
          <w:szCs w:val="20"/>
        </w:rPr>
        <w:t xml:space="preserve">Send your CV to </w:t>
      </w:r>
      <w:r w:rsidRPr="00EE1968">
        <w:rPr>
          <w:rFonts w:cs="Varela Round"/>
          <w:b/>
          <w:bCs/>
          <w:sz w:val="20"/>
          <w:szCs w:val="20"/>
        </w:rPr>
        <w:t>HR@beyondbusinesstravel.com</w:t>
      </w:r>
      <w:r w:rsidRPr="00EE1968">
        <w:rPr>
          <w:rFonts w:cs="Varela Round"/>
          <w:sz w:val="20"/>
          <w:szCs w:val="20"/>
        </w:rPr>
        <w:t>. All applications will be treated confidentially.</w:t>
      </w:r>
    </w:p>
    <w:p w14:paraId="479CB3C7" w14:textId="77777777" w:rsidR="00EE1968" w:rsidRDefault="00EE1968" w:rsidP="00A71D5E">
      <w:pPr>
        <w:rPr>
          <w:rFonts w:cs="Varela Round"/>
          <w:sz w:val="20"/>
          <w:szCs w:val="20"/>
        </w:rPr>
      </w:pPr>
    </w:p>
    <w:bookmarkEnd w:id="0"/>
    <w:p w14:paraId="60A4168B" w14:textId="77777777" w:rsidR="00046720" w:rsidRDefault="00046720" w:rsidP="00A71D5E">
      <w:pPr>
        <w:rPr>
          <w:rFonts w:cs="Varela Round"/>
          <w:sz w:val="20"/>
          <w:szCs w:val="20"/>
        </w:rPr>
      </w:pPr>
    </w:p>
    <w:sectPr w:rsidR="00046720" w:rsidSect="00D33C0F">
      <w:footerReference w:type="even" r:id="rId14"/>
      <w:footerReference w:type="default" r:id="rId15"/>
      <w:headerReference w:type="first" r:id="rId16"/>
      <w:footerReference w:type="first" r:id="rId17"/>
      <w:pgSz w:w="11900" w:h="16840"/>
      <w:pgMar w:top="720" w:right="720" w:bottom="720" w:left="720" w:header="5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A5061" w14:textId="77777777" w:rsidR="00E553B3" w:rsidRDefault="00E553B3" w:rsidP="00F201F5">
      <w:pPr>
        <w:spacing w:line="240" w:lineRule="auto"/>
      </w:pPr>
      <w:r>
        <w:separator/>
      </w:r>
    </w:p>
  </w:endnote>
  <w:endnote w:type="continuationSeparator" w:id="0">
    <w:p w14:paraId="659B6448" w14:textId="77777777" w:rsidR="00E553B3" w:rsidRDefault="00E553B3" w:rsidP="00F201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arela Round">
    <w:charset w:val="B1"/>
    <w:family w:val="auto"/>
    <w:pitch w:val="variable"/>
    <w:sig w:usb0="20000807" w:usb1="00000003" w:usb2="00000000" w:usb3="00000000" w:csb0="000001B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41047767"/>
      <w:docPartObj>
        <w:docPartGallery w:val="Page Numbers (Bottom of Page)"/>
        <w:docPartUnique/>
      </w:docPartObj>
    </w:sdtPr>
    <w:sdtEndPr>
      <w:rPr>
        <w:rStyle w:val="PageNumber"/>
      </w:rPr>
    </w:sdtEndPr>
    <w:sdtContent>
      <w:p w14:paraId="4596E0C7" w14:textId="7529EEF2" w:rsidR="00F201F5" w:rsidRDefault="00F201F5" w:rsidP="007C04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5F41ED" w14:textId="77777777" w:rsidR="00F201F5" w:rsidRDefault="00F201F5" w:rsidP="00F201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5257083"/>
      <w:docPartObj>
        <w:docPartGallery w:val="Page Numbers (Bottom of Page)"/>
        <w:docPartUnique/>
      </w:docPartObj>
    </w:sdtPr>
    <w:sdtEndPr>
      <w:rPr>
        <w:rStyle w:val="PageNumber"/>
      </w:rPr>
    </w:sdtEndPr>
    <w:sdtContent>
      <w:p w14:paraId="03D617E1" w14:textId="1282C00F" w:rsidR="00F201F5" w:rsidRDefault="00F201F5" w:rsidP="007C04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03DE788" w14:textId="3A0CCEA2" w:rsidR="00F201F5" w:rsidRDefault="00CB2418" w:rsidP="00F201F5">
    <w:pPr>
      <w:pStyle w:val="Footer"/>
      <w:ind w:right="360"/>
    </w:pPr>
    <w:r>
      <w:rPr>
        <w:noProof/>
      </w:rPr>
      <w:drawing>
        <wp:anchor distT="0" distB="0" distL="114300" distR="114300" simplePos="0" relativeHeight="251666432" behindDoc="0" locked="0" layoutInCell="1" allowOverlap="1" wp14:anchorId="213C0B56" wp14:editId="2721B1F6">
          <wp:simplePos x="0" y="0"/>
          <wp:positionH relativeFrom="column">
            <wp:posOffset>-674370</wp:posOffset>
          </wp:positionH>
          <wp:positionV relativeFrom="paragraph">
            <wp:posOffset>421005</wp:posOffset>
          </wp:positionV>
          <wp:extent cx="7223760" cy="299720"/>
          <wp:effectExtent l="0" t="0" r="0" b="5080"/>
          <wp:wrapSquare wrapText="bothSides"/>
          <wp:docPr id="21549" name="Picture 21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7223760" cy="2997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620E" w14:textId="29875B49" w:rsidR="00DB425E" w:rsidRDefault="00CB2418">
    <w:pPr>
      <w:pStyle w:val="Footer"/>
    </w:pPr>
    <w:r>
      <w:rPr>
        <w:noProof/>
      </w:rPr>
      <w:drawing>
        <wp:anchor distT="0" distB="0" distL="114300" distR="114300" simplePos="0" relativeHeight="251664384" behindDoc="0" locked="0" layoutInCell="1" allowOverlap="1" wp14:anchorId="48C5BCE3" wp14:editId="09A1EAC9">
          <wp:simplePos x="0" y="0"/>
          <wp:positionH relativeFrom="column">
            <wp:posOffset>-667385</wp:posOffset>
          </wp:positionH>
          <wp:positionV relativeFrom="paragraph">
            <wp:posOffset>594706</wp:posOffset>
          </wp:positionV>
          <wp:extent cx="7518400" cy="116840"/>
          <wp:effectExtent l="0" t="0" r="0" b="0"/>
          <wp:wrapSquare wrapText="bothSides"/>
          <wp:docPr id="21551" name="Picture 21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7518400" cy="1168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028EA" w14:textId="77777777" w:rsidR="00E553B3" w:rsidRDefault="00E553B3" w:rsidP="00F201F5">
      <w:pPr>
        <w:spacing w:line="240" w:lineRule="auto"/>
      </w:pPr>
      <w:r>
        <w:separator/>
      </w:r>
    </w:p>
  </w:footnote>
  <w:footnote w:type="continuationSeparator" w:id="0">
    <w:p w14:paraId="106E75D9" w14:textId="77777777" w:rsidR="00E553B3" w:rsidRDefault="00E553B3" w:rsidP="00F201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2C6B" w14:textId="3657AAF3" w:rsidR="00F201F5" w:rsidRDefault="00DB425E">
    <w:pPr>
      <w:pStyle w:val="Header"/>
    </w:pPr>
    <w:r>
      <w:rPr>
        <w:noProof/>
      </w:rPr>
      <w:drawing>
        <wp:anchor distT="0" distB="0" distL="114300" distR="114300" simplePos="0" relativeHeight="251661312" behindDoc="0" locked="0" layoutInCell="1" allowOverlap="1" wp14:anchorId="438C0308" wp14:editId="775589EB">
          <wp:simplePos x="0" y="0"/>
          <wp:positionH relativeFrom="column">
            <wp:posOffset>1270</wp:posOffset>
          </wp:positionH>
          <wp:positionV relativeFrom="paragraph">
            <wp:posOffset>-178739</wp:posOffset>
          </wp:positionV>
          <wp:extent cx="527657" cy="446227"/>
          <wp:effectExtent l="0" t="0" r="6350" b="0"/>
          <wp:wrapSquare wrapText="bothSides"/>
          <wp:docPr id="21550" name="Picture 2155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657" cy="44622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784B263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87pt;height:371.5pt" o:bullet="t">
        <v:imagedata r:id="rId1" o:title="plane_PNG5240[1]"/>
      </v:shape>
    </w:pict>
  </w:numPicBullet>
  <w:abstractNum w:abstractNumId="0" w15:restartNumberingAfterBreak="0">
    <w:nsid w:val="0AE65A72"/>
    <w:multiLevelType w:val="multilevel"/>
    <w:tmpl w:val="22EE8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E0A63"/>
    <w:multiLevelType w:val="hybridMultilevel"/>
    <w:tmpl w:val="37EA6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B6336C"/>
    <w:multiLevelType w:val="hybridMultilevel"/>
    <w:tmpl w:val="79D68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BB236C"/>
    <w:multiLevelType w:val="multilevel"/>
    <w:tmpl w:val="43AEC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8869DC"/>
    <w:multiLevelType w:val="hybridMultilevel"/>
    <w:tmpl w:val="E35E3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9406D7"/>
    <w:multiLevelType w:val="hybridMultilevel"/>
    <w:tmpl w:val="1DF23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004453"/>
    <w:multiLevelType w:val="hybridMultilevel"/>
    <w:tmpl w:val="B0506FD4"/>
    <w:lvl w:ilvl="0" w:tplc="5BDEDA60">
      <w:numFmt w:val="bullet"/>
      <w:lvlText w:val="-"/>
      <w:lvlJc w:val="left"/>
      <w:pPr>
        <w:ind w:left="1439" w:hanging="360"/>
      </w:pPr>
      <w:rPr>
        <w:rFonts w:ascii="Calibri" w:eastAsiaTheme="minorHAnsi" w:hAnsi="Calibri" w:cstheme="minorBidi" w:hint="default"/>
      </w:rPr>
    </w:lvl>
    <w:lvl w:ilvl="1" w:tplc="08090003" w:tentative="1">
      <w:start w:val="1"/>
      <w:numFmt w:val="bullet"/>
      <w:lvlText w:val="o"/>
      <w:lvlJc w:val="left"/>
      <w:pPr>
        <w:ind w:left="2159" w:hanging="360"/>
      </w:pPr>
      <w:rPr>
        <w:rFonts w:ascii="Courier New" w:hAnsi="Courier New" w:cs="Courier New" w:hint="default"/>
      </w:rPr>
    </w:lvl>
    <w:lvl w:ilvl="2" w:tplc="08090005" w:tentative="1">
      <w:start w:val="1"/>
      <w:numFmt w:val="bullet"/>
      <w:lvlText w:val=""/>
      <w:lvlJc w:val="left"/>
      <w:pPr>
        <w:ind w:left="2879" w:hanging="360"/>
      </w:pPr>
      <w:rPr>
        <w:rFonts w:ascii="Wingdings" w:hAnsi="Wingdings" w:hint="default"/>
      </w:rPr>
    </w:lvl>
    <w:lvl w:ilvl="3" w:tplc="08090001" w:tentative="1">
      <w:start w:val="1"/>
      <w:numFmt w:val="bullet"/>
      <w:lvlText w:val=""/>
      <w:lvlJc w:val="left"/>
      <w:pPr>
        <w:ind w:left="3599" w:hanging="360"/>
      </w:pPr>
      <w:rPr>
        <w:rFonts w:ascii="Symbol" w:hAnsi="Symbol" w:hint="default"/>
      </w:rPr>
    </w:lvl>
    <w:lvl w:ilvl="4" w:tplc="08090003" w:tentative="1">
      <w:start w:val="1"/>
      <w:numFmt w:val="bullet"/>
      <w:lvlText w:val="o"/>
      <w:lvlJc w:val="left"/>
      <w:pPr>
        <w:ind w:left="4319" w:hanging="360"/>
      </w:pPr>
      <w:rPr>
        <w:rFonts w:ascii="Courier New" w:hAnsi="Courier New" w:cs="Courier New" w:hint="default"/>
      </w:rPr>
    </w:lvl>
    <w:lvl w:ilvl="5" w:tplc="08090005" w:tentative="1">
      <w:start w:val="1"/>
      <w:numFmt w:val="bullet"/>
      <w:lvlText w:val=""/>
      <w:lvlJc w:val="left"/>
      <w:pPr>
        <w:ind w:left="5039" w:hanging="360"/>
      </w:pPr>
      <w:rPr>
        <w:rFonts w:ascii="Wingdings" w:hAnsi="Wingdings" w:hint="default"/>
      </w:rPr>
    </w:lvl>
    <w:lvl w:ilvl="6" w:tplc="08090001" w:tentative="1">
      <w:start w:val="1"/>
      <w:numFmt w:val="bullet"/>
      <w:lvlText w:val=""/>
      <w:lvlJc w:val="left"/>
      <w:pPr>
        <w:ind w:left="5759" w:hanging="360"/>
      </w:pPr>
      <w:rPr>
        <w:rFonts w:ascii="Symbol" w:hAnsi="Symbol" w:hint="default"/>
      </w:rPr>
    </w:lvl>
    <w:lvl w:ilvl="7" w:tplc="08090003" w:tentative="1">
      <w:start w:val="1"/>
      <w:numFmt w:val="bullet"/>
      <w:lvlText w:val="o"/>
      <w:lvlJc w:val="left"/>
      <w:pPr>
        <w:ind w:left="6479" w:hanging="360"/>
      </w:pPr>
      <w:rPr>
        <w:rFonts w:ascii="Courier New" w:hAnsi="Courier New" w:cs="Courier New" w:hint="default"/>
      </w:rPr>
    </w:lvl>
    <w:lvl w:ilvl="8" w:tplc="08090005" w:tentative="1">
      <w:start w:val="1"/>
      <w:numFmt w:val="bullet"/>
      <w:lvlText w:val=""/>
      <w:lvlJc w:val="left"/>
      <w:pPr>
        <w:ind w:left="7199" w:hanging="360"/>
      </w:pPr>
      <w:rPr>
        <w:rFonts w:ascii="Wingdings" w:hAnsi="Wingdings" w:hint="default"/>
      </w:rPr>
    </w:lvl>
  </w:abstractNum>
  <w:abstractNum w:abstractNumId="7" w15:restartNumberingAfterBreak="0">
    <w:nsid w:val="2DDC115C"/>
    <w:multiLevelType w:val="multilevel"/>
    <w:tmpl w:val="479C7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8D1428"/>
    <w:multiLevelType w:val="hybridMultilevel"/>
    <w:tmpl w:val="BB460B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522F15"/>
    <w:multiLevelType w:val="multilevel"/>
    <w:tmpl w:val="CBD2E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516402"/>
    <w:multiLevelType w:val="hybridMultilevel"/>
    <w:tmpl w:val="C2DC1C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AF6144"/>
    <w:multiLevelType w:val="multilevel"/>
    <w:tmpl w:val="96F4A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D136D3"/>
    <w:multiLevelType w:val="hybridMultilevel"/>
    <w:tmpl w:val="51F8E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FF7A9D"/>
    <w:multiLevelType w:val="multilevel"/>
    <w:tmpl w:val="40C06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B66C15"/>
    <w:multiLevelType w:val="hybridMultilevel"/>
    <w:tmpl w:val="4B2406BC"/>
    <w:lvl w:ilvl="0" w:tplc="5BDEDA60">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8BF78DA"/>
    <w:multiLevelType w:val="hybridMultilevel"/>
    <w:tmpl w:val="FA985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9228AD"/>
    <w:multiLevelType w:val="multilevel"/>
    <w:tmpl w:val="6DDE5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9267A4"/>
    <w:multiLevelType w:val="hybridMultilevel"/>
    <w:tmpl w:val="7D64C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EC751B"/>
    <w:multiLevelType w:val="hybridMultilevel"/>
    <w:tmpl w:val="D952C0C2"/>
    <w:lvl w:ilvl="0" w:tplc="9A6A6C26">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B6218A8"/>
    <w:multiLevelType w:val="hybridMultilevel"/>
    <w:tmpl w:val="4DCE5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871A43"/>
    <w:multiLevelType w:val="hybridMultilevel"/>
    <w:tmpl w:val="8206B66E"/>
    <w:lvl w:ilvl="0" w:tplc="5BDEDA60">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F8A7B8B"/>
    <w:multiLevelType w:val="hybridMultilevel"/>
    <w:tmpl w:val="ADC29764"/>
    <w:lvl w:ilvl="0" w:tplc="16783EDC">
      <w:start w:val="1"/>
      <w:numFmt w:val="bullet"/>
      <w:lvlText w:val=""/>
      <w:lvlJc w:val="left"/>
      <w:pPr>
        <w:tabs>
          <w:tab w:val="num" w:pos="720"/>
        </w:tabs>
        <w:ind w:left="720" w:hanging="360"/>
      </w:pPr>
      <w:rPr>
        <w:rFonts w:ascii="Symbol" w:hAnsi="Symbol" w:hint="default"/>
      </w:rPr>
    </w:lvl>
    <w:lvl w:ilvl="1" w:tplc="EB6C3450" w:tentative="1">
      <w:start w:val="1"/>
      <w:numFmt w:val="bullet"/>
      <w:lvlText w:val=""/>
      <w:lvlJc w:val="left"/>
      <w:pPr>
        <w:tabs>
          <w:tab w:val="num" w:pos="1440"/>
        </w:tabs>
        <w:ind w:left="1440" w:hanging="360"/>
      </w:pPr>
      <w:rPr>
        <w:rFonts w:ascii="Symbol" w:hAnsi="Symbol" w:hint="default"/>
      </w:rPr>
    </w:lvl>
    <w:lvl w:ilvl="2" w:tplc="5EF8EA74" w:tentative="1">
      <w:start w:val="1"/>
      <w:numFmt w:val="bullet"/>
      <w:lvlText w:val=""/>
      <w:lvlJc w:val="left"/>
      <w:pPr>
        <w:tabs>
          <w:tab w:val="num" w:pos="2160"/>
        </w:tabs>
        <w:ind w:left="2160" w:hanging="360"/>
      </w:pPr>
      <w:rPr>
        <w:rFonts w:ascii="Symbol" w:hAnsi="Symbol" w:hint="default"/>
      </w:rPr>
    </w:lvl>
    <w:lvl w:ilvl="3" w:tplc="F8F0D7C8" w:tentative="1">
      <w:start w:val="1"/>
      <w:numFmt w:val="bullet"/>
      <w:lvlText w:val=""/>
      <w:lvlJc w:val="left"/>
      <w:pPr>
        <w:tabs>
          <w:tab w:val="num" w:pos="2880"/>
        </w:tabs>
        <w:ind w:left="2880" w:hanging="360"/>
      </w:pPr>
      <w:rPr>
        <w:rFonts w:ascii="Symbol" w:hAnsi="Symbol" w:hint="default"/>
      </w:rPr>
    </w:lvl>
    <w:lvl w:ilvl="4" w:tplc="D2300A36" w:tentative="1">
      <w:start w:val="1"/>
      <w:numFmt w:val="bullet"/>
      <w:lvlText w:val=""/>
      <w:lvlJc w:val="left"/>
      <w:pPr>
        <w:tabs>
          <w:tab w:val="num" w:pos="3600"/>
        </w:tabs>
        <w:ind w:left="3600" w:hanging="360"/>
      </w:pPr>
      <w:rPr>
        <w:rFonts w:ascii="Symbol" w:hAnsi="Symbol" w:hint="default"/>
      </w:rPr>
    </w:lvl>
    <w:lvl w:ilvl="5" w:tplc="2E06186E" w:tentative="1">
      <w:start w:val="1"/>
      <w:numFmt w:val="bullet"/>
      <w:lvlText w:val=""/>
      <w:lvlJc w:val="left"/>
      <w:pPr>
        <w:tabs>
          <w:tab w:val="num" w:pos="4320"/>
        </w:tabs>
        <w:ind w:left="4320" w:hanging="360"/>
      </w:pPr>
      <w:rPr>
        <w:rFonts w:ascii="Symbol" w:hAnsi="Symbol" w:hint="default"/>
      </w:rPr>
    </w:lvl>
    <w:lvl w:ilvl="6" w:tplc="97DEBEE2" w:tentative="1">
      <w:start w:val="1"/>
      <w:numFmt w:val="bullet"/>
      <w:lvlText w:val=""/>
      <w:lvlJc w:val="left"/>
      <w:pPr>
        <w:tabs>
          <w:tab w:val="num" w:pos="5040"/>
        </w:tabs>
        <w:ind w:left="5040" w:hanging="360"/>
      </w:pPr>
      <w:rPr>
        <w:rFonts w:ascii="Symbol" w:hAnsi="Symbol" w:hint="default"/>
      </w:rPr>
    </w:lvl>
    <w:lvl w:ilvl="7" w:tplc="5C5A511C" w:tentative="1">
      <w:start w:val="1"/>
      <w:numFmt w:val="bullet"/>
      <w:lvlText w:val=""/>
      <w:lvlJc w:val="left"/>
      <w:pPr>
        <w:tabs>
          <w:tab w:val="num" w:pos="5760"/>
        </w:tabs>
        <w:ind w:left="5760" w:hanging="360"/>
      </w:pPr>
      <w:rPr>
        <w:rFonts w:ascii="Symbol" w:hAnsi="Symbol" w:hint="default"/>
      </w:rPr>
    </w:lvl>
    <w:lvl w:ilvl="8" w:tplc="F0662958"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2540C93"/>
    <w:multiLevelType w:val="hybridMultilevel"/>
    <w:tmpl w:val="E7E61F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110BA1"/>
    <w:multiLevelType w:val="hybridMultilevel"/>
    <w:tmpl w:val="B046E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E55568"/>
    <w:multiLevelType w:val="hybridMultilevel"/>
    <w:tmpl w:val="9F68C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3071BB"/>
    <w:multiLevelType w:val="hybridMultilevel"/>
    <w:tmpl w:val="D3422120"/>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26" w15:restartNumberingAfterBreak="0">
    <w:nsid w:val="70B7684F"/>
    <w:multiLevelType w:val="hybridMultilevel"/>
    <w:tmpl w:val="D1DC66B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70D45334"/>
    <w:multiLevelType w:val="hybridMultilevel"/>
    <w:tmpl w:val="8130998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8" w15:restartNumberingAfterBreak="0">
    <w:nsid w:val="744121F5"/>
    <w:multiLevelType w:val="hybridMultilevel"/>
    <w:tmpl w:val="CC18546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75197F6B"/>
    <w:multiLevelType w:val="multilevel"/>
    <w:tmpl w:val="DE96D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D26EAE"/>
    <w:multiLevelType w:val="multilevel"/>
    <w:tmpl w:val="BBD67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3A1DFD"/>
    <w:multiLevelType w:val="multilevel"/>
    <w:tmpl w:val="390A8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8098967">
    <w:abstractNumId w:val="22"/>
  </w:num>
  <w:num w:numId="2" w16cid:durableId="1127042350">
    <w:abstractNumId w:val="19"/>
  </w:num>
  <w:num w:numId="3" w16cid:durableId="522402490">
    <w:abstractNumId w:val="21"/>
  </w:num>
  <w:num w:numId="4" w16cid:durableId="1152336774">
    <w:abstractNumId w:val="1"/>
  </w:num>
  <w:num w:numId="5" w16cid:durableId="2045249367">
    <w:abstractNumId w:val="5"/>
  </w:num>
  <w:num w:numId="6" w16cid:durableId="2042978295">
    <w:abstractNumId w:val="24"/>
  </w:num>
  <w:num w:numId="7" w16cid:durableId="989022643">
    <w:abstractNumId w:val="4"/>
  </w:num>
  <w:num w:numId="8" w16cid:durableId="287201572">
    <w:abstractNumId w:val="2"/>
  </w:num>
  <w:num w:numId="9" w16cid:durableId="495221679">
    <w:abstractNumId w:val="17"/>
  </w:num>
  <w:num w:numId="10" w16cid:durableId="357899019">
    <w:abstractNumId w:val="23"/>
  </w:num>
  <w:num w:numId="11" w16cid:durableId="1566067182">
    <w:abstractNumId w:val="15"/>
  </w:num>
  <w:num w:numId="12" w16cid:durableId="1473450785">
    <w:abstractNumId w:val="27"/>
  </w:num>
  <w:num w:numId="13" w16cid:durableId="1437023304">
    <w:abstractNumId w:val="8"/>
  </w:num>
  <w:num w:numId="14" w16cid:durableId="2135901210">
    <w:abstractNumId w:val="10"/>
  </w:num>
  <w:num w:numId="15" w16cid:durableId="196823257">
    <w:abstractNumId w:val="25"/>
  </w:num>
  <w:num w:numId="16" w16cid:durableId="706566738">
    <w:abstractNumId w:val="12"/>
  </w:num>
  <w:num w:numId="17" w16cid:durableId="1900047109">
    <w:abstractNumId w:val="20"/>
  </w:num>
  <w:num w:numId="18" w16cid:durableId="1691761501">
    <w:abstractNumId w:val="14"/>
  </w:num>
  <w:num w:numId="19" w16cid:durableId="240725070">
    <w:abstractNumId w:val="28"/>
  </w:num>
  <w:num w:numId="20" w16cid:durableId="349717834">
    <w:abstractNumId w:val="26"/>
  </w:num>
  <w:num w:numId="21" w16cid:durableId="264311675">
    <w:abstractNumId w:val="6"/>
  </w:num>
  <w:num w:numId="22" w16cid:durableId="329720298">
    <w:abstractNumId w:val="18"/>
  </w:num>
  <w:num w:numId="23" w16cid:durableId="848102448">
    <w:abstractNumId w:val="11"/>
  </w:num>
  <w:num w:numId="24" w16cid:durableId="1438022682">
    <w:abstractNumId w:val="16"/>
  </w:num>
  <w:num w:numId="25" w16cid:durableId="1510294809">
    <w:abstractNumId w:val="31"/>
  </w:num>
  <w:num w:numId="26" w16cid:durableId="805119850">
    <w:abstractNumId w:val="13"/>
  </w:num>
  <w:num w:numId="27" w16cid:durableId="1957369539">
    <w:abstractNumId w:val="9"/>
  </w:num>
  <w:num w:numId="28" w16cid:durableId="1303345282">
    <w:abstractNumId w:val="7"/>
  </w:num>
  <w:num w:numId="29" w16cid:durableId="40519938">
    <w:abstractNumId w:val="29"/>
  </w:num>
  <w:num w:numId="30" w16cid:durableId="523443959">
    <w:abstractNumId w:val="0"/>
  </w:num>
  <w:num w:numId="31" w16cid:durableId="1752896135">
    <w:abstractNumId w:val="3"/>
  </w:num>
  <w:num w:numId="32" w16cid:durableId="89701327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1F5"/>
    <w:rsid w:val="000152CF"/>
    <w:rsid w:val="00025717"/>
    <w:rsid w:val="00031A41"/>
    <w:rsid w:val="00035413"/>
    <w:rsid w:val="00046720"/>
    <w:rsid w:val="0005593B"/>
    <w:rsid w:val="00081B2D"/>
    <w:rsid w:val="000A5546"/>
    <w:rsid w:val="000B68D5"/>
    <w:rsid w:val="000B74A8"/>
    <w:rsid w:val="000C0475"/>
    <w:rsid w:val="000F59F5"/>
    <w:rsid w:val="00102CB3"/>
    <w:rsid w:val="001160B3"/>
    <w:rsid w:val="00126E99"/>
    <w:rsid w:val="00173437"/>
    <w:rsid w:val="00176AE2"/>
    <w:rsid w:val="00184E32"/>
    <w:rsid w:val="00192AE2"/>
    <w:rsid w:val="001C6F26"/>
    <w:rsid w:val="002372D5"/>
    <w:rsid w:val="0029738F"/>
    <w:rsid w:val="002A3A3E"/>
    <w:rsid w:val="002A7F02"/>
    <w:rsid w:val="002B19D0"/>
    <w:rsid w:val="002D69D1"/>
    <w:rsid w:val="002D7FC1"/>
    <w:rsid w:val="0030189B"/>
    <w:rsid w:val="00310D40"/>
    <w:rsid w:val="00321503"/>
    <w:rsid w:val="00356BA8"/>
    <w:rsid w:val="00373B42"/>
    <w:rsid w:val="003E3CAA"/>
    <w:rsid w:val="003F7FFA"/>
    <w:rsid w:val="00400FA2"/>
    <w:rsid w:val="00416665"/>
    <w:rsid w:val="00427E3A"/>
    <w:rsid w:val="00444515"/>
    <w:rsid w:val="004511F2"/>
    <w:rsid w:val="00452B54"/>
    <w:rsid w:val="004550CC"/>
    <w:rsid w:val="004621DA"/>
    <w:rsid w:val="004826A1"/>
    <w:rsid w:val="004829CD"/>
    <w:rsid w:val="004B1910"/>
    <w:rsid w:val="004D4DEC"/>
    <w:rsid w:val="004E4DE2"/>
    <w:rsid w:val="004E5902"/>
    <w:rsid w:val="004F274B"/>
    <w:rsid w:val="00514522"/>
    <w:rsid w:val="00573566"/>
    <w:rsid w:val="00575C33"/>
    <w:rsid w:val="005E5DB8"/>
    <w:rsid w:val="00606C92"/>
    <w:rsid w:val="00645F7A"/>
    <w:rsid w:val="00651CDF"/>
    <w:rsid w:val="00680212"/>
    <w:rsid w:val="006E4B1C"/>
    <w:rsid w:val="00704EC2"/>
    <w:rsid w:val="00712229"/>
    <w:rsid w:val="00725540"/>
    <w:rsid w:val="00726915"/>
    <w:rsid w:val="00731B1F"/>
    <w:rsid w:val="007337E9"/>
    <w:rsid w:val="00755C48"/>
    <w:rsid w:val="00764891"/>
    <w:rsid w:val="0078576A"/>
    <w:rsid w:val="00792795"/>
    <w:rsid w:val="007A570D"/>
    <w:rsid w:val="007B7404"/>
    <w:rsid w:val="007C0860"/>
    <w:rsid w:val="007E0025"/>
    <w:rsid w:val="00837AC7"/>
    <w:rsid w:val="008407FB"/>
    <w:rsid w:val="00841D28"/>
    <w:rsid w:val="0084726A"/>
    <w:rsid w:val="0086010D"/>
    <w:rsid w:val="008A7D0D"/>
    <w:rsid w:val="008B5755"/>
    <w:rsid w:val="008F5705"/>
    <w:rsid w:val="00904515"/>
    <w:rsid w:val="009112C2"/>
    <w:rsid w:val="0095232B"/>
    <w:rsid w:val="00954D35"/>
    <w:rsid w:val="009748E2"/>
    <w:rsid w:val="009B3C96"/>
    <w:rsid w:val="009B3FA0"/>
    <w:rsid w:val="009C2A18"/>
    <w:rsid w:val="009E161C"/>
    <w:rsid w:val="009F0C6A"/>
    <w:rsid w:val="00A0514E"/>
    <w:rsid w:val="00A10EE3"/>
    <w:rsid w:val="00A122CC"/>
    <w:rsid w:val="00A27E89"/>
    <w:rsid w:val="00A416F7"/>
    <w:rsid w:val="00A46AB6"/>
    <w:rsid w:val="00A5423B"/>
    <w:rsid w:val="00A61669"/>
    <w:rsid w:val="00A71D5E"/>
    <w:rsid w:val="00A86D9D"/>
    <w:rsid w:val="00A90DB0"/>
    <w:rsid w:val="00AA4C88"/>
    <w:rsid w:val="00B010FD"/>
    <w:rsid w:val="00B2485E"/>
    <w:rsid w:val="00B3393B"/>
    <w:rsid w:val="00B60841"/>
    <w:rsid w:val="00BE3FD5"/>
    <w:rsid w:val="00C570C0"/>
    <w:rsid w:val="00C60ABB"/>
    <w:rsid w:val="00C63858"/>
    <w:rsid w:val="00C81BA1"/>
    <w:rsid w:val="00C902DD"/>
    <w:rsid w:val="00C90D44"/>
    <w:rsid w:val="00CA390D"/>
    <w:rsid w:val="00CB2418"/>
    <w:rsid w:val="00CB2445"/>
    <w:rsid w:val="00CD5F82"/>
    <w:rsid w:val="00CE2DF9"/>
    <w:rsid w:val="00CE68FE"/>
    <w:rsid w:val="00D06BEF"/>
    <w:rsid w:val="00D21559"/>
    <w:rsid w:val="00D33C0F"/>
    <w:rsid w:val="00D40D4F"/>
    <w:rsid w:val="00D55822"/>
    <w:rsid w:val="00D648D9"/>
    <w:rsid w:val="00D737B1"/>
    <w:rsid w:val="00D75951"/>
    <w:rsid w:val="00D80454"/>
    <w:rsid w:val="00DB425E"/>
    <w:rsid w:val="00DB5804"/>
    <w:rsid w:val="00DC08ED"/>
    <w:rsid w:val="00DC2DFC"/>
    <w:rsid w:val="00DD3231"/>
    <w:rsid w:val="00DD5642"/>
    <w:rsid w:val="00E10274"/>
    <w:rsid w:val="00E20188"/>
    <w:rsid w:val="00E427E5"/>
    <w:rsid w:val="00E553B3"/>
    <w:rsid w:val="00E61FA5"/>
    <w:rsid w:val="00E913A3"/>
    <w:rsid w:val="00E94711"/>
    <w:rsid w:val="00E97272"/>
    <w:rsid w:val="00EC7758"/>
    <w:rsid w:val="00EE1968"/>
    <w:rsid w:val="00EE42EE"/>
    <w:rsid w:val="00EF6624"/>
    <w:rsid w:val="00F201F5"/>
    <w:rsid w:val="00F33E79"/>
    <w:rsid w:val="00F614EB"/>
    <w:rsid w:val="00FA19F7"/>
    <w:rsid w:val="00FA7FA5"/>
    <w:rsid w:val="00FB5B35"/>
    <w:rsid w:val="00FC009B"/>
    <w:rsid w:val="00FC54F9"/>
    <w:rsid w:val="00FF7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52A4918"/>
  <w15:chartTrackingRefBased/>
  <w15:docId w15:val="{8948A156-1E08-5242-9425-4E99E1C0C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1F5"/>
    <w:pPr>
      <w:spacing w:line="360" w:lineRule="auto"/>
    </w:pPr>
    <w:rPr>
      <w:rFonts w:ascii="Varela Round" w:hAnsi="Varela Round"/>
      <w:color w:val="1C1E37"/>
    </w:rPr>
  </w:style>
  <w:style w:type="paragraph" w:styleId="Heading1">
    <w:name w:val="heading 1"/>
    <w:basedOn w:val="Normal"/>
    <w:next w:val="Normal"/>
    <w:link w:val="Heading1Char"/>
    <w:uiPriority w:val="9"/>
    <w:qFormat/>
    <w:rsid w:val="00F201F5"/>
    <w:pPr>
      <w:keepNext/>
      <w:keepLines/>
      <w:spacing w:before="240"/>
      <w:outlineLvl w:val="0"/>
    </w:pPr>
    <w:rPr>
      <w:rFonts w:eastAsiaTheme="majorEastAsia" w:cstheme="majorBidi"/>
      <w:sz w:val="40"/>
      <w:szCs w:val="32"/>
    </w:rPr>
  </w:style>
  <w:style w:type="paragraph" w:styleId="Heading2">
    <w:name w:val="heading 2"/>
    <w:basedOn w:val="Normal"/>
    <w:next w:val="Normal"/>
    <w:link w:val="Heading2Char"/>
    <w:uiPriority w:val="9"/>
    <w:unhideWhenUsed/>
    <w:qFormat/>
    <w:rsid w:val="00F201F5"/>
    <w:pPr>
      <w:keepNext/>
      <w:keepLines/>
      <w:spacing w:before="40"/>
      <w:outlineLvl w:val="1"/>
    </w:pPr>
    <w:rPr>
      <w:rFonts w:eastAsiaTheme="majorEastAsia" w:cstheme="majorBidi"/>
      <w:sz w:val="26"/>
      <w:szCs w:val="26"/>
    </w:rPr>
  </w:style>
  <w:style w:type="paragraph" w:styleId="Heading3">
    <w:name w:val="heading 3"/>
    <w:basedOn w:val="Normal"/>
    <w:next w:val="Normal"/>
    <w:link w:val="Heading3Char"/>
    <w:uiPriority w:val="9"/>
    <w:unhideWhenUsed/>
    <w:qFormat/>
    <w:rsid w:val="00725540"/>
    <w:pPr>
      <w:keepNext/>
      <w:keepLines/>
      <w:spacing w:before="40"/>
      <w:outlineLvl w:val="2"/>
    </w:pPr>
    <w:rPr>
      <w:rFonts w:eastAsiaTheme="majorEastAsia" w:cstheme="majorBidi"/>
      <w:b/>
    </w:rPr>
  </w:style>
  <w:style w:type="paragraph" w:styleId="Heading4">
    <w:name w:val="heading 4"/>
    <w:basedOn w:val="Normal"/>
    <w:next w:val="Normal"/>
    <w:link w:val="Heading4Char"/>
    <w:uiPriority w:val="9"/>
    <w:unhideWhenUsed/>
    <w:qFormat/>
    <w:rsid w:val="0072554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1F5"/>
    <w:rPr>
      <w:rFonts w:ascii="Varela Round" w:eastAsiaTheme="majorEastAsia" w:hAnsi="Varela Round" w:cstheme="majorBidi"/>
      <w:color w:val="1C1E37"/>
      <w:sz w:val="40"/>
      <w:szCs w:val="32"/>
    </w:rPr>
  </w:style>
  <w:style w:type="character" w:customStyle="1" w:styleId="Heading2Char">
    <w:name w:val="Heading 2 Char"/>
    <w:basedOn w:val="DefaultParagraphFont"/>
    <w:link w:val="Heading2"/>
    <w:uiPriority w:val="9"/>
    <w:rsid w:val="00F201F5"/>
    <w:rPr>
      <w:rFonts w:ascii="Varela Round" w:eastAsiaTheme="majorEastAsia" w:hAnsi="Varela Round" w:cstheme="majorBidi"/>
      <w:color w:val="1C1E37"/>
      <w:sz w:val="26"/>
      <w:szCs w:val="26"/>
    </w:rPr>
  </w:style>
  <w:style w:type="paragraph" w:styleId="Subtitle">
    <w:name w:val="Subtitle"/>
    <w:basedOn w:val="Normal"/>
    <w:next w:val="Normal"/>
    <w:link w:val="SubtitleChar"/>
    <w:uiPriority w:val="11"/>
    <w:qFormat/>
    <w:rsid w:val="00F201F5"/>
    <w:pPr>
      <w:numPr>
        <w:ilvl w:val="1"/>
      </w:numPr>
      <w:spacing w:after="160"/>
    </w:pPr>
    <w:rPr>
      <w:rFonts w:eastAsiaTheme="minorEastAsia"/>
      <w:spacing w:val="15"/>
      <w:sz w:val="22"/>
      <w:szCs w:val="22"/>
    </w:rPr>
  </w:style>
  <w:style w:type="character" w:customStyle="1" w:styleId="SubtitleChar">
    <w:name w:val="Subtitle Char"/>
    <w:basedOn w:val="DefaultParagraphFont"/>
    <w:link w:val="Subtitle"/>
    <w:uiPriority w:val="11"/>
    <w:rsid w:val="00F201F5"/>
    <w:rPr>
      <w:rFonts w:ascii="Varela Round" w:eastAsiaTheme="minorEastAsia" w:hAnsi="Varela Round"/>
      <w:color w:val="1C1E37"/>
      <w:spacing w:val="15"/>
      <w:sz w:val="22"/>
      <w:szCs w:val="22"/>
    </w:rPr>
  </w:style>
  <w:style w:type="paragraph" w:styleId="Header">
    <w:name w:val="header"/>
    <w:basedOn w:val="Normal"/>
    <w:link w:val="HeaderChar"/>
    <w:uiPriority w:val="99"/>
    <w:unhideWhenUsed/>
    <w:rsid w:val="00F201F5"/>
    <w:pPr>
      <w:tabs>
        <w:tab w:val="center" w:pos="4680"/>
        <w:tab w:val="right" w:pos="9360"/>
      </w:tabs>
    </w:pPr>
  </w:style>
  <w:style w:type="character" w:customStyle="1" w:styleId="HeaderChar">
    <w:name w:val="Header Char"/>
    <w:basedOn w:val="DefaultParagraphFont"/>
    <w:link w:val="Header"/>
    <w:uiPriority w:val="99"/>
    <w:rsid w:val="00F201F5"/>
    <w:rPr>
      <w:rFonts w:ascii="Varela Round" w:hAnsi="Varela Round"/>
      <w:color w:val="1C1E37"/>
    </w:rPr>
  </w:style>
  <w:style w:type="paragraph" w:styleId="Footer">
    <w:name w:val="footer"/>
    <w:basedOn w:val="Normal"/>
    <w:link w:val="FooterChar"/>
    <w:uiPriority w:val="99"/>
    <w:unhideWhenUsed/>
    <w:rsid w:val="00F201F5"/>
    <w:pPr>
      <w:tabs>
        <w:tab w:val="center" w:pos="4680"/>
        <w:tab w:val="right" w:pos="9360"/>
      </w:tabs>
    </w:pPr>
  </w:style>
  <w:style w:type="character" w:customStyle="1" w:styleId="FooterChar">
    <w:name w:val="Footer Char"/>
    <w:basedOn w:val="DefaultParagraphFont"/>
    <w:link w:val="Footer"/>
    <w:uiPriority w:val="99"/>
    <w:rsid w:val="00F201F5"/>
    <w:rPr>
      <w:rFonts w:ascii="Varela Round" w:hAnsi="Varela Round"/>
      <w:color w:val="1C1E37"/>
    </w:rPr>
  </w:style>
  <w:style w:type="character" w:styleId="PageNumber">
    <w:name w:val="page number"/>
    <w:basedOn w:val="DefaultParagraphFont"/>
    <w:uiPriority w:val="99"/>
    <w:semiHidden/>
    <w:unhideWhenUsed/>
    <w:rsid w:val="00F201F5"/>
  </w:style>
  <w:style w:type="paragraph" w:styleId="TOCHeading">
    <w:name w:val="TOC Heading"/>
    <w:basedOn w:val="Heading1"/>
    <w:next w:val="Normal"/>
    <w:uiPriority w:val="39"/>
    <w:unhideWhenUsed/>
    <w:qFormat/>
    <w:rsid w:val="00F201F5"/>
    <w:pPr>
      <w:spacing w:before="480" w:line="276" w:lineRule="auto"/>
      <w:outlineLvl w:val="9"/>
    </w:pPr>
    <w:rPr>
      <w:rFonts w:asciiTheme="majorHAnsi" w:hAnsiTheme="majorHAnsi"/>
      <w:b/>
      <w:bCs/>
      <w:color w:val="2F5496" w:themeColor="accent1" w:themeShade="BF"/>
      <w:sz w:val="28"/>
      <w:szCs w:val="28"/>
      <w:lang w:val="en-US"/>
    </w:rPr>
  </w:style>
  <w:style w:type="paragraph" w:styleId="TOC1">
    <w:name w:val="toc 1"/>
    <w:basedOn w:val="Normal"/>
    <w:next w:val="Normal"/>
    <w:autoRedefine/>
    <w:uiPriority w:val="39"/>
    <w:unhideWhenUsed/>
    <w:rsid w:val="00F201F5"/>
    <w:pPr>
      <w:spacing w:before="120"/>
    </w:pPr>
    <w:rPr>
      <w:rFonts w:asciiTheme="minorHAnsi" w:hAnsiTheme="minorHAnsi" w:cstheme="minorHAnsi"/>
      <w:b/>
      <w:bCs/>
      <w:i/>
      <w:iCs/>
    </w:rPr>
  </w:style>
  <w:style w:type="paragraph" w:styleId="TOC2">
    <w:name w:val="toc 2"/>
    <w:basedOn w:val="Normal"/>
    <w:next w:val="Normal"/>
    <w:autoRedefine/>
    <w:uiPriority w:val="39"/>
    <w:unhideWhenUsed/>
    <w:rsid w:val="00F201F5"/>
    <w:pPr>
      <w:spacing w:before="120"/>
      <w:ind w:left="240"/>
    </w:pPr>
    <w:rPr>
      <w:rFonts w:asciiTheme="minorHAnsi" w:hAnsiTheme="minorHAnsi" w:cstheme="minorHAnsi"/>
      <w:b/>
      <w:bCs/>
      <w:sz w:val="22"/>
      <w:szCs w:val="22"/>
    </w:rPr>
  </w:style>
  <w:style w:type="character" w:styleId="Hyperlink">
    <w:name w:val="Hyperlink"/>
    <w:basedOn w:val="DefaultParagraphFont"/>
    <w:uiPriority w:val="99"/>
    <w:unhideWhenUsed/>
    <w:rsid w:val="00F201F5"/>
    <w:rPr>
      <w:color w:val="0563C1" w:themeColor="hyperlink"/>
      <w:u w:val="single"/>
    </w:rPr>
  </w:style>
  <w:style w:type="paragraph" w:styleId="TOC3">
    <w:name w:val="toc 3"/>
    <w:basedOn w:val="Normal"/>
    <w:next w:val="Normal"/>
    <w:autoRedefine/>
    <w:uiPriority w:val="39"/>
    <w:unhideWhenUsed/>
    <w:rsid w:val="00F201F5"/>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F201F5"/>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F201F5"/>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F201F5"/>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F201F5"/>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F201F5"/>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F201F5"/>
    <w:pPr>
      <w:ind w:left="1920"/>
    </w:pPr>
    <w:rPr>
      <w:rFonts w:asciiTheme="minorHAnsi" w:hAnsiTheme="minorHAnsi" w:cstheme="minorHAnsi"/>
      <w:sz w:val="20"/>
      <w:szCs w:val="20"/>
    </w:rPr>
  </w:style>
  <w:style w:type="paragraph" w:styleId="NoSpacing">
    <w:name w:val="No Spacing"/>
    <w:uiPriority w:val="1"/>
    <w:qFormat/>
    <w:rsid w:val="00F201F5"/>
    <w:rPr>
      <w:rFonts w:ascii="Varela Round" w:hAnsi="Varela Round"/>
      <w:color w:val="1C1E37"/>
    </w:rPr>
  </w:style>
  <w:style w:type="paragraph" w:styleId="ListParagraph">
    <w:name w:val="List Paragraph"/>
    <w:aliases w:val="Dot pt"/>
    <w:basedOn w:val="Normal"/>
    <w:link w:val="ListParagraphChar"/>
    <w:uiPriority w:val="34"/>
    <w:qFormat/>
    <w:rsid w:val="00F201F5"/>
    <w:pPr>
      <w:spacing w:after="200" w:line="276" w:lineRule="auto"/>
      <w:ind w:left="720"/>
      <w:contextualSpacing/>
    </w:pPr>
    <w:rPr>
      <w:rFonts w:asciiTheme="minorHAnsi" w:hAnsiTheme="minorHAnsi"/>
      <w:color w:val="auto"/>
      <w:sz w:val="22"/>
      <w:szCs w:val="22"/>
    </w:rPr>
  </w:style>
  <w:style w:type="character" w:customStyle="1" w:styleId="ListParagraphChar">
    <w:name w:val="List Paragraph Char"/>
    <w:aliases w:val="Dot pt Char"/>
    <w:basedOn w:val="DefaultParagraphFont"/>
    <w:link w:val="ListParagraph"/>
    <w:uiPriority w:val="34"/>
    <w:rsid w:val="00F201F5"/>
    <w:rPr>
      <w:sz w:val="22"/>
      <w:szCs w:val="22"/>
    </w:rPr>
  </w:style>
  <w:style w:type="character" w:customStyle="1" w:styleId="Heading3Char">
    <w:name w:val="Heading 3 Char"/>
    <w:basedOn w:val="DefaultParagraphFont"/>
    <w:link w:val="Heading3"/>
    <w:uiPriority w:val="9"/>
    <w:rsid w:val="00725540"/>
    <w:rPr>
      <w:rFonts w:ascii="Varela Round" w:eastAsiaTheme="majorEastAsia" w:hAnsi="Varela Round" w:cstheme="majorBidi"/>
      <w:b/>
      <w:color w:val="1C1E37"/>
    </w:rPr>
  </w:style>
  <w:style w:type="character" w:customStyle="1" w:styleId="Heading4Char">
    <w:name w:val="Heading 4 Char"/>
    <w:basedOn w:val="DefaultParagraphFont"/>
    <w:link w:val="Heading4"/>
    <w:uiPriority w:val="9"/>
    <w:rsid w:val="00725540"/>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841D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Clause">
    <w:name w:val="Title Clause"/>
    <w:basedOn w:val="Normal"/>
    <w:rsid w:val="00841D28"/>
    <w:pPr>
      <w:keepNext/>
      <w:spacing w:before="240" w:after="240" w:line="300" w:lineRule="atLeast"/>
      <w:jc w:val="both"/>
      <w:outlineLvl w:val="0"/>
    </w:pPr>
    <w:rPr>
      <w:rFonts w:ascii="Arial" w:eastAsia="Arial Unicode MS" w:hAnsi="Arial" w:cs="Arial"/>
      <w:b/>
      <w:color w:val="000000"/>
      <w:kern w:val="28"/>
      <w:sz w:val="22"/>
      <w:szCs w:val="20"/>
    </w:rPr>
  </w:style>
  <w:style w:type="paragraph" w:customStyle="1" w:styleId="Untitledsubclause1">
    <w:name w:val="Untitled subclause 1"/>
    <w:basedOn w:val="Normal"/>
    <w:rsid w:val="00841D28"/>
    <w:pPr>
      <w:spacing w:before="280" w:after="120" w:line="300" w:lineRule="atLeast"/>
      <w:jc w:val="both"/>
      <w:outlineLvl w:val="1"/>
    </w:pPr>
    <w:rPr>
      <w:rFonts w:ascii="Arial" w:eastAsia="Arial Unicode MS" w:hAnsi="Arial" w:cs="Arial"/>
      <w:color w:val="000000"/>
      <w:sz w:val="22"/>
      <w:szCs w:val="20"/>
    </w:rPr>
  </w:style>
  <w:style w:type="paragraph" w:styleId="FootnoteText">
    <w:name w:val="footnote text"/>
    <w:basedOn w:val="Normal"/>
    <w:link w:val="FootnoteTextChar"/>
    <w:uiPriority w:val="99"/>
    <w:semiHidden/>
    <w:unhideWhenUsed/>
    <w:rsid w:val="00514522"/>
    <w:pPr>
      <w:spacing w:line="240" w:lineRule="auto"/>
    </w:pPr>
    <w:rPr>
      <w:rFonts w:asciiTheme="minorHAnsi" w:hAnsiTheme="minorHAnsi"/>
      <w:color w:val="auto"/>
      <w:sz w:val="20"/>
      <w:szCs w:val="20"/>
    </w:rPr>
  </w:style>
  <w:style w:type="character" w:customStyle="1" w:styleId="FootnoteTextChar">
    <w:name w:val="Footnote Text Char"/>
    <w:basedOn w:val="DefaultParagraphFont"/>
    <w:link w:val="FootnoteText"/>
    <w:uiPriority w:val="99"/>
    <w:semiHidden/>
    <w:rsid w:val="00514522"/>
    <w:rPr>
      <w:sz w:val="20"/>
      <w:szCs w:val="20"/>
    </w:rPr>
  </w:style>
  <w:style w:type="character" w:styleId="FootnoteReference">
    <w:name w:val="footnote reference"/>
    <w:basedOn w:val="DefaultParagraphFont"/>
    <w:uiPriority w:val="99"/>
    <w:semiHidden/>
    <w:unhideWhenUsed/>
    <w:rsid w:val="00514522"/>
    <w:rPr>
      <w:vertAlign w:val="superscript"/>
    </w:rPr>
  </w:style>
  <w:style w:type="table" w:styleId="MediumShading2-Accent1">
    <w:name w:val="Medium Shading 2 Accent 1"/>
    <w:basedOn w:val="TableNormal"/>
    <w:uiPriority w:val="64"/>
    <w:rsid w:val="00514522"/>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UnresolvedMention">
    <w:name w:val="Unresolved Mention"/>
    <w:basedOn w:val="DefaultParagraphFont"/>
    <w:uiPriority w:val="99"/>
    <w:semiHidden/>
    <w:unhideWhenUsed/>
    <w:rsid w:val="00F614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7147">
      <w:bodyDiv w:val="1"/>
      <w:marLeft w:val="0"/>
      <w:marRight w:val="0"/>
      <w:marTop w:val="0"/>
      <w:marBottom w:val="0"/>
      <w:divBdr>
        <w:top w:val="none" w:sz="0" w:space="0" w:color="auto"/>
        <w:left w:val="none" w:sz="0" w:space="0" w:color="auto"/>
        <w:bottom w:val="none" w:sz="0" w:space="0" w:color="auto"/>
        <w:right w:val="none" w:sz="0" w:space="0" w:color="auto"/>
      </w:divBdr>
    </w:div>
    <w:div w:id="373164977">
      <w:bodyDiv w:val="1"/>
      <w:marLeft w:val="0"/>
      <w:marRight w:val="0"/>
      <w:marTop w:val="0"/>
      <w:marBottom w:val="0"/>
      <w:divBdr>
        <w:top w:val="none" w:sz="0" w:space="0" w:color="auto"/>
        <w:left w:val="none" w:sz="0" w:space="0" w:color="auto"/>
        <w:bottom w:val="none" w:sz="0" w:space="0" w:color="auto"/>
        <w:right w:val="none" w:sz="0" w:space="0" w:color="auto"/>
      </w:divBdr>
    </w:div>
    <w:div w:id="832335197">
      <w:bodyDiv w:val="1"/>
      <w:marLeft w:val="0"/>
      <w:marRight w:val="0"/>
      <w:marTop w:val="0"/>
      <w:marBottom w:val="0"/>
      <w:divBdr>
        <w:top w:val="none" w:sz="0" w:space="0" w:color="auto"/>
        <w:left w:val="none" w:sz="0" w:space="0" w:color="auto"/>
        <w:bottom w:val="none" w:sz="0" w:space="0" w:color="auto"/>
        <w:right w:val="none" w:sz="0" w:space="0" w:color="auto"/>
      </w:divBdr>
    </w:div>
    <w:div w:id="842008322">
      <w:bodyDiv w:val="1"/>
      <w:marLeft w:val="0"/>
      <w:marRight w:val="0"/>
      <w:marTop w:val="0"/>
      <w:marBottom w:val="0"/>
      <w:divBdr>
        <w:top w:val="none" w:sz="0" w:space="0" w:color="auto"/>
        <w:left w:val="none" w:sz="0" w:space="0" w:color="auto"/>
        <w:bottom w:val="none" w:sz="0" w:space="0" w:color="auto"/>
        <w:right w:val="none" w:sz="0" w:space="0" w:color="auto"/>
      </w:divBdr>
    </w:div>
    <w:div w:id="925261174">
      <w:bodyDiv w:val="1"/>
      <w:marLeft w:val="0"/>
      <w:marRight w:val="0"/>
      <w:marTop w:val="0"/>
      <w:marBottom w:val="0"/>
      <w:divBdr>
        <w:top w:val="none" w:sz="0" w:space="0" w:color="auto"/>
        <w:left w:val="none" w:sz="0" w:space="0" w:color="auto"/>
        <w:bottom w:val="none" w:sz="0" w:space="0" w:color="auto"/>
        <w:right w:val="none" w:sz="0" w:space="0" w:color="auto"/>
      </w:divBdr>
    </w:div>
    <w:div w:id="1021736942">
      <w:bodyDiv w:val="1"/>
      <w:marLeft w:val="0"/>
      <w:marRight w:val="0"/>
      <w:marTop w:val="0"/>
      <w:marBottom w:val="0"/>
      <w:divBdr>
        <w:top w:val="none" w:sz="0" w:space="0" w:color="auto"/>
        <w:left w:val="none" w:sz="0" w:space="0" w:color="auto"/>
        <w:bottom w:val="none" w:sz="0" w:space="0" w:color="auto"/>
        <w:right w:val="none" w:sz="0" w:space="0" w:color="auto"/>
      </w:divBdr>
    </w:div>
    <w:div w:id="1412315815">
      <w:bodyDiv w:val="1"/>
      <w:marLeft w:val="0"/>
      <w:marRight w:val="0"/>
      <w:marTop w:val="0"/>
      <w:marBottom w:val="0"/>
      <w:divBdr>
        <w:top w:val="none" w:sz="0" w:space="0" w:color="auto"/>
        <w:left w:val="none" w:sz="0" w:space="0" w:color="auto"/>
        <w:bottom w:val="none" w:sz="0" w:space="0" w:color="auto"/>
        <w:right w:val="none" w:sz="0" w:space="0" w:color="auto"/>
      </w:divBdr>
    </w:div>
    <w:div w:id="1917353929">
      <w:bodyDiv w:val="1"/>
      <w:marLeft w:val="0"/>
      <w:marRight w:val="0"/>
      <w:marTop w:val="0"/>
      <w:marBottom w:val="0"/>
      <w:divBdr>
        <w:top w:val="none" w:sz="0" w:space="0" w:color="auto"/>
        <w:left w:val="none" w:sz="0" w:space="0" w:color="auto"/>
        <w:bottom w:val="none" w:sz="0" w:space="0" w:color="auto"/>
        <w:right w:val="none" w:sz="0" w:space="0" w:color="auto"/>
      </w:divBdr>
    </w:div>
    <w:div w:id="2045904917">
      <w:bodyDiv w:val="1"/>
      <w:marLeft w:val="0"/>
      <w:marRight w:val="0"/>
      <w:marTop w:val="0"/>
      <w:marBottom w:val="0"/>
      <w:divBdr>
        <w:top w:val="none" w:sz="0" w:space="0" w:color="auto"/>
        <w:left w:val="none" w:sz="0" w:space="0" w:color="auto"/>
        <w:bottom w:val="none" w:sz="0" w:space="0" w:color="auto"/>
        <w:right w:val="none" w:sz="0" w:space="0" w:color="auto"/>
      </w:divBdr>
    </w:div>
    <w:div w:id="2101096562">
      <w:bodyDiv w:val="1"/>
      <w:marLeft w:val="0"/>
      <w:marRight w:val="0"/>
      <w:marTop w:val="0"/>
      <w:marBottom w:val="0"/>
      <w:divBdr>
        <w:top w:val="none" w:sz="0" w:space="0" w:color="auto"/>
        <w:left w:val="none" w:sz="0" w:space="0" w:color="auto"/>
        <w:bottom w:val="none" w:sz="0" w:space="0" w:color="auto"/>
        <w:right w:val="none" w:sz="0" w:space="0" w:color="auto"/>
      </w:divBdr>
    </w:div>
    <w:div w:id="212337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779271-07c0-4fa7-9271-d098e755dbe3">
      <Terms xmlns="http://schemas.microsoft.com/office/infopath/2007/PartnerControls"/>
    </lcf76f155ced4ddcb4097134ff3c332f>
    <TaxCatchAll xmlns="2da450ae-2f23-4103-9864-a1a380f7159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E8EB911C10494D9ABC8F330070EFD0" ma:contentTypeVersion="17" ma:contentTypeDescription="Create a new document." ma:contentTypeScope="" ma:versionID="e301a01134032ac0301d1da055ddb98c">
  <xsd:schema xmlns:xsd="http://www.w3.org/2001/XMLSchema" xmlns:xs="http://www.w3.org/2001/XMLSchema" xmlns:p="http://schemas.microsoft.com/office/2006/metadata/properties" xmlns:ns2="1a779271-07c0-4fa7-9271-d098e755dbe3" xmlns:ns3="2da450ae-2f23-4103-9864-a1a380f71598" targetNamespace="http://schemas.microsoft.com/office/2006/metadata/properties" ma:root="true" ma:fieldsID="f4b1819bbec2e6576d451eec897b64a6" ns2:_="" ns3:_="">
    <xsd:import namespace="1a779271-07c0-4fa7-9271-d098e755dbe3"/>
    <xsd:import namespace="2da450ae-2f23-4103-9864-a1a380f715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79271-07c0-4fa7-9271-d098e755db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df1fedc-67e1-4efa-8692-71ef220882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a450ae-2f23-4103-9864-a1a380f715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fcdf436-cf1e-4810-809b-fee52a0b9d49}" ma:internalName="TaxCatchAll" ma:showField="CatchAllData" ma:web="2da450ae-2f23-4103-9864-a1a380f715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9BF4D9-D7AE-DB4F-A84A-2C59248CAE87}">
  <ds:schemaRefs>
    <ds:schemaRef ds:uri="http://schemas.openxmlformats.org/officeDocument/2006/bibliography"/>
  </ds:schemaRefs>
</ds:datastoreItem>
</file>

<file path=customXml/itemProps2.xml><?xml version="1.0" encoding="utf-8"?>
<ds:datastoreItem xmlns:ds="http://schemas.openxmlformats.org/officeDocument/2006/customXml" ds:itemID="{A8EEC931-8BA6-46B9-A87B-98352BA59A8A}">
  <ds:schemaRefs>
    <ds:schemaRef ds:uri="http://schemas.microsoft.com/sharepoint/v3/contenttype/forms"/>
  </ds:schemaRefs>
</ds:datastoreItem>
</file>

<file path=customXml/itemProps3.xml><?xml version="1.0" encoding="utf-8"?>
<ds:datastoreItem xmlns:ds="http://schemas.openxmlformats.org/officeDocument/2006/customXml" ds:itemID="{8FEC135E-1E30-4BDC-B464-97BE399A9687}">
  <ds:schemaRefs>
    <ds:schemaRef ds:uri="http://schemas.microsoft.com/office/2006/metadata/properties"/>
    <ds:schemaRef ds:uri="http://schemas.microsoft.com/office/infopath/2007/PartnerControls"/>
    <ds:schemaRef ds:uri="1a779271-07c0-4fa7-9271-d098e755dbe3"/>
    <ds:schemaRef ds:uri="2da450ae-2f23-4103-9864-a1a380f71598"/>
  </ds:schemaRefs>
</ds:datastoreItem>
</file>

<file path=customXml/itemProps4.xml><?xml version="1.0" encoding="utf-8"?>
<ds:datastoreItem xmlns:ds="http://schemas.openxmlformats.org/officeDocument/2006/customXml" ds:itemID="{04FB977E-8630-4EDC-BD66-2092F1A10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779271-07c0-4fa7-9271-d098e755dbe3"/>
    <ds:schemaRef ds:uri="2da450ae-2f23-4103-9864-a1a380f71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McKenna</dc:creator>
  <cp:keywords/>
  <dc:description/>
  <cp:lastModifiedBy>Shauna Burns</cp:lastModifiedBy>
  <cp:revision>42</cp:revision>
  <cp:lastPrinted>2021-09-30T10:53:00Z</cp:lastPrinted>
  <dcterms:created xsi:type="dcterms:W3CDTF">2025-01-17T15:00:00Z</dcterms:created>
  <dcterms:modified xsi:type="dcterms:W3CDTF">2025-01-19T20:10:00Z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0x010100A5E8EB911C10494D9ABC8F330070EFD0</vt:lpwstr>
  </property>
  <property fmtid="{D5CDD505-2E9C-101B-9397-08002B2CF9AE}" pid="3" name="MediaServiceImageTags">
    <vt:lpwstr/>
  </property>
</Properties>
</file>