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70CA" w14:textId="06474F7C" w:rsidR="002B6CD0" w:rsidRPr="002B6CD0" w:rsidRDefault="002B6CD0" w:rsidP="002B6CD0">
      <w:r w:rsidRPr="002B6CD0">
        <w:t>Job Title: Business Development Executive</w:t>
      </w:r>
      <w:r w:rsidRPr="002B6CD0">
        <w:br/>
        <w:t>Location: UK or Ireland (Hybrid / Remote Working Options</w:t>
      </w:r>
      <w:r w:rsidR="00FB534C">
        <w:t xml:space="preserve"> – must be within comm</w:t>
      </w:r>
      <w:r w:rsidR="00514D4F">
        <w:t xml:space="preserve">uting </w:t>
      </w:r>
      <w:r w:rsidR="00FB534C">
        <w:t xml:space="preserve">distance </w:t>
      </w:r>
      <w:r w:rsidR="00626B89">
        <w:t>of</w:t>
      </w:r>
      <w:r w:rsidR="00B64D6D">
        <w:t xml:space="preserve"> </w:t>
      </w:r>
      <w:r w:rsidR="00FB534C">
        <w:t>Derby, Belfast or Dublin</w:t>
      </w:r>
      <w:r w:rsidRPr="002B6CD0">
        <w:t>)</w:t>
      </w:r>
      <w:r w:rsidRPr="002B6CD0">
        <w:br/>
        <w:t>Salary: </w:t>
      </w:r>
      <w:r w:rsidR="00626B89">
        <w:t>Competitive Base</w:t>
      </w:r>
      <w:r w:rsidRPr="002B6CD0">
        <w:t xml:space="preserve"> + Commission</w:t>
      </w:r>
      <w:r w:rsidRPr="002B6CD0">
        <w:br/>
        <w:t>Company: Beyond Business Travel</w:t>
      </w:r>
    </w:p>
    <w:p w14:paraId="345AF9EF" w14:textId="77777777" w:rsidR="002B6CD0" w:rsidRPr="002B6CD0" w:rsidRDefault="00E66570" w:rsidP="002B6CD0">
      <w:r>
        <w:pict w14:anchorId="45129646">
          <v:rect id="_x0000_i1025" style="width:0;height:.75pt" o:hralign="center" o:hrstd="t" o:hr="t" fillcolor="#a0a0a0" stroked="f"/>
        </w:pict>
      </w:r>
    </w:p>
    <w:p w14:paraId="213305BE" w14:textId="77777777" w:rsidR="002B6CD0" w:rsidRPr="002B6CD0" w:rsidRDefault="002B6CD0" w:rsidP="002B6CD0">
      <w:pPr>
        <w:rPr>
          <w:b/>
          <w:bCs/>
        </w:rPr>
      </w:pPr>
      <w:r w:rsidRPr="002B6CD0">
        <w:rPr>
          <w:b/>
          <w:bCs/>
        </w:rPr>
        <w:t>About Beyond Business Travel</w:t>
      </w:r>
    </w:p>
    <w:p w14:paraId="3D6FFB2D" w14:textId="77777777" w:rsidR="002B6CD0" w:rsidRPr="002B6CD0" w:rsidRDefault="002B6CD0" w:rsidP="002B6CD0">
      <w:r w:rsidRPr="002B6CD0">
        <w:t>Beyond Business Travel is an industry leader helping organisations across the UK and Ireland manage corporate travel more efficiently and effectively. We combine innovative technology with exceptional customer service to deliver seamless, cost-effective travel solutions that make every journey matter.</w:t>
      </w:r>
    </w:p>
    <w:p w14:paraId="0C03CD2F" w14:textId="77777777" w:rsidR="002B6CD0" w:rsidRPr="002B6CD0" w:rsidRDefault="00E66570" w:rsidP="002B6CD0">
      <w:r>
        <w:pict w14:anchorId="751BD0B2">
          <v:rect id="_x0000_i1026" style="width:0;height:.75pt" o:hralign="center" o:hrstd="t" o:hr="t" fillcolor="#a0a0a0" stroked="f"/>
        </w:pict>
      </w:r>
    </w:p>
    <w:p w14:paraId="08E343C4" w14:textId="77777777" w:rsidR="002B6CD0" w:rsidRPr="002B6CD0" w:rsidRDefault="002B6CD0" w:rsidP="002B6CD0">
      <w:pPr>
        <w:rPr>
          <w:b/>
          <w:bCs/>
        </w:rPr>
      </w:pPr>
      <w:r w:rsidRPr="002B6CD0">
        <w:rPr>
          <w:b/>
          <w:bCs/>
        </w:rPr>
        <w:t>The Opportunity</w:t>
      </w:r>
    </w:p>
    <w:p w14:paraId="11AB78D1" w14:textId="77777777" w:rsidR="002B6CD0" w:rsidRPr="002B6CD0" w:rsidRDefault="002B6CD0" w:rsidP="002B6CD0">
      <w:r w:rsidRPr="002B6CD0">
        <w:t>We’re looking for a Junior Business Development Executive with energy, drive and ambition to join our growing sales team. This is a fantastic opportunity for someone eager to break into B2B sales and develop into a fully-fledged Business Development Manager. Full training, mentoring, and career progression are provided.</w:t>
      </w:r>
    </w:p>
    <w:p w14:paraId="7A46AFC1" w14:textId="77777777" w:rsidR="002B6CD0" w:rsidRPr="002B6CD0" w:rsidRDefault="00E66570" w:rsidP="002B6CD0">
      <w:r>
        <w:pict w14:anchorId="472231A1">
          <v:rect id="_x0000_i1027" style="width:0;height:.75pt" o:hralign="center" o:hrstd="t" o:hr="t" fillcolor="#a0a0a0" stroked="f"/>
        </w:pict>
      </w:r>
    </w:p>
    <w:p w14:paraId="04D18A69" w14:textId="77777777" w:rsidR="002B6CD0" w:rsidRPr="002B6CD0" w:rsidRDefault="002B6CD0" w:rsidP="002B6CD0">
      <w:pPr>
        <w:rPr>
          <w:b/>
          <w:bCs/>
        </w:rPr>
      </w:pPr>
      <w:r w:rsidRPr="002B6CD0">
        <w:rPr>
          <w:b/>
          <w:bCs/>
        </w:rPr>
        <w:t>What You’ll Do</w:t>
      </w:r>
    </w:p>
    <w:p w14:paraId="75B78508" w14:textId="77777777" w:rsidR="002B6CD0" w:rsidRPr="002B6CD0" w:rsidRDefault="002B6CD0" w:rsidP="002B6CD0">
      <w:pPr>
        <w:numPr>
          <w:ilvl w:val="0"/>
          <w:numId w:val="1"/>
        </w:numPr>
      </w:pPr>
      <w:r w:rsidRPr="002B6CD0">
        <w:t>Source and identify new business prospects using LinkedIn, outbound calls, and targeted email campaigns.</w:t>
      </w:r>
    </w:p>
    <w:p w14:paraId="1C77682A" w14:textId="77777777" w:rsidR="002B6CD0" w:rsidRPr="002B6CD0" w:rsidRDefault="002B6CD0" w:rsidP="002B6CD0">
      <w:pPr>
        <w:numPr>
          <w:ilvl w:val="0"/>
          <w:numId w:val="1"/>
        </w:numPr>
      </w:pPr>
      <w:r w:rsidRPr="002B6CD0">
        <w:t>Generate qualified leads and nurture relationships to create new sales opportunities.</w:t>
      </w:r>
    </w:p>
    <w:p w14:paraId="2BE3C83C" w14:textId="77777777" w:rsidR="002B6CD0" w:rsidRPr="002B6CD0" w:rsidRDefault="002B6CD0" w:rsidP="002B6CD0">
      <w:pPr>
        <w:numPr>
          <w:ilvl w:val="0"/>
          <w:numId w:val="1"/>
        </w:numPr>
      </w:pPr>
      <w:r w:rsidRPr="002B6CD0">
        <w:t>Represent Beyond Business Travel professionally at networking events, trade shows and client meetings.</w:t>
      </w:r>
    </w:p>
    <w:p w14:paraId="5C856961" w14:textId="77777777" w:rsidR="002B6CD0" w:rsidRPr="002B6CD0" w:rsidRDefault="002B6CD0" w:rsidP="002B6CD0">
      <w:pPr>
        <w:numPr>
          <w:ilvl w:val="0"/>
          <w:numId w:val="1"/>
        </w:numPr>
      </w:pPr>
      <w:r w:rsidRPr="002B6CD0">
        <w:t>Work closely with senior BDMs to learn the full sales cycle — from prospecting to closing deals.</w:t>
      </w:r>
    </w:p>
    <w:p w14:paraId="0528A84D" w14:textId="77777777" w:rsidR="002B6CD0" w:rsidRPr="002B6CD0" w:rsidRDefault="002B6CD0" w:rsidP="002B6CD0">
      <w:pPr>
        <w:numPr>
          <w:ilvl w:val="0"/>
          <w:numId w:val="1"/>
        </w:numPr>
      </w:pPr>
      <w:r w:rsidRPr="002B6CD0">
        <w:t>Maintain accurate CRM records to track leads, communications, and pipeline progress.</w:t>
      </w:r>
    </w:p>
    <w:p w14:paraId="03CD4155" w14:textId="77777777" w:rsidR="002B6CD0" w:rsidRPr="002B6CD0" w:rsidRDefault="00E66570" w:rsidP="002B6CD0">
      <w:r>
        <w:pict w14:anchorId="05D6B5CC">
          <v:rect id="_x0000_i1028" style="width:0;height:.75pt" o:hralign="center" o:hrstd="t" o:hr="t" fillcolor="#a0a0a0" stroked="f"/>
        </w:pict>
      </w:r>
    </w:p>
    <w:p w14:paraId="7450058F" w14:textId="77777777" w:rsidR="002B6CD0" w:rsidRPr="002B6CD0" w:rsidRDefault="002B6CD0" w:rsidP="002B6CD0">
      <w:pPr>
        <w:rPr>
          <w:b/>
          <w:bCs/>
        </w:rPr>
      </w:pPr>
      <w:r w:rsidRPr="002B6CD0">
        <w:rPr>
          <w:b/>
          <w:bCs/>
        </w:rPr>
        <w:t>What We’re Looking For</w:t>
      </w:r>
    </w:p>
    <w:p w14:paraId="3CF23B2E" w14:textId="77777777" w:rsidR="002B6CD0" w:rsidRPr="002B6CD0" w:rsidRDefault="002B6CD0" w:rsidP="002B6CD0">
      <w:pPr>
        <w:numPr>
          <w:ilvl w:val="0"/>
          <w:numId w:val="2"/>
        </w:numPr>
      </w:pPr>
      <w:r w:rsidRPr="002B6CD0">
        <w:t>A motivated self-starter with a “go-getter” attitude and genuine desire to build a career in sales.</w:t>
      </w:r>
    </w:p>
    <w:p w14:paraId="33D533D8" w14:textId="77777777" w:rsidR="002B6CD0" w:rsidRPr="002B6CD0" w:rsidRDefault="002B6CD0" w:rsidP="002B6CD0">
      <w:pPr>
        <w:numPr>
          <w:ilvl w:val="0"/>
          <w:numId w:val="2"/>
        </w:numPr>
      </w:pPr>
      <w:r w:rsidRPr="002B6CD0">
        <w:lastRenderedPageBreak/>
        <w:t>Excellent communication skills — confident on the phone, email, and in person.</w:t>
      </w:r>
    </w:p>
    <w:p w14:paraId="1532C109" w14:textId="77777777" w:rsidR="002B6CD0" w:rsidRPr="002B6CD0" w:rsidRDefault="002B6CD0" w:rsidP="002B6CD0">
      <w:pPr>
        <w:numPr>
          <w:ilvl w:val="0"/>
          <w:numId w:val="2"/>
        </w:numPr>
      </w:pPr>
      <w:r w:rsidRPr="002B6CD0">
        <w:t>Comfortable using LinkedIn and other digital tools for research and outreach.</w:t>
      </w:r>
    </w:p>
    <w:p w14:paraId="57242865" w14:textId="77777777" w:rsidR="002B6CD0" w:rsidRPr="002B6CD0" w:rsidRDefault="002B6CD0" w:rsidP="002B6CD0">
      <w:pPr>
        <w:numPr>
          <w:ilvl w:val="0"/>
          <w:numId w:val="2"/>
        </w:numPr>
      </w:pPr>
      <w:r w:rsidRPr="002B6CD0">
        <w:t>Resilient, proactive, and eager to learn from feedback and mentorship.</w:t>
      </w:r>
    </w:p>
    <w:p w14:paraId="212E9863" w14:textId="77777777" w:rsidR="002B6CD0" w:rsidRPr="002B6CD0" w:rsidRDefault="002B6CD0" w:rsidP="002B6CD0">
      <w:pPr>
        <w:numPr>
          <w:ilvl w:val="0"/>
          <w:numId w:val="2"/>
        </w:numPr>
      </w:pPr>
      <w:r w:rsidRPr="002B6CD0">
        <w:t>Previous experience in a customer-facing or sales-related role is a bonus but not required.</w:t>
      </w:r>
    </w:p>
    <w:p w14:paraId="1398E4CF" w14:textId="77777777" w:rsidR="002B6CD0" w:rsidRPr="002B6CD0" w:rsidRDefault="00E66570" w:rsidP="002B6CD0">
      <w:r>
        <w:pict w14:anchorId="19091174">
          <v:rect id="_x0000_i1029" style="width:0;height:.75pt" o:hralign="center" o:hrstd="t" o:hr="t" fillcolor="#a0a0a0" stroked="f"/>
        </w:pict>
      </w:r>
    </w:p>
    <w:p w14:paraId="6B8EA0AE" w14:textId="77777777" w:rsidR="002B6CD0" w:rsidRPr="002B6CD0" w:rsidRDefault="002B6CD0" w:rsidP="002B6CD0">
      <w:pPr>
        <w:rPr>
          <w:b/>
          <w:bCs/>
        </w:rPr>
      </w:pPr>
      <w:r w:rsidRPr="002B6CD0">
        <w:rPr>
          <w:b/>
          <w:bCs/>
        </w:rPr>
        <w:t>Why Join Us?</w:t>
      </w:r>
    </w:p>
    <w:p w14:paraId="59B717FD" w14:textId="77777777" w:rsidR="002B6CD0" w:rsidRPr="002B6CD0" w:rsidRDefault="002B6CD0" w:rsidP="002B6CD0">
      <w:pPr>
        <w:numPr>
          <w:ilvl w:val="0"/>
          <w:numId w:val="3"/>
        </w:numPr>
      </w:pPr>
      <w:r w:rsidRPr="002B6CD0">
        <w:t>Comprehensive training and development plan to become a full Business Development Manager.</w:t>
      </w:r>
    </w:p>
    <w:p w14:paraId="60202A96" w14:textId="6FD06430" w:rsidR="002B6CD0" w:rsidRPr="002B6CD0" w:rsidRDefault="002B6CD0" w:rsidP="002B6CD0">
      <w:pPr>
        <w:numPr>
          <w:ilvl w:val="0"/>
          <w:numId w:val="3"/>
        </w:numPr>
      </w:pPr>
      <w:r w:rsidRPr="002B6CD0">
        <w:t>Competitive salary plus commission.</w:t>
      </w:r>
    </w:p>
    <w:p w14:paraId="4D0EA8FD" w14:textId="77777777" w:rsidR="002B6CD0" w:rsidRPr="002B6CD0" w:rsidRDefault="002B6CD0" w:rsidP="002B6CD0">
      <w:pPr>
        <w:numPr>
          <w:ilvl w:val="0"/>
          <w:numId w:val="3"/>
        </w:numPr>
      </w:pPr>
      <w:r w:rsidRPr="002B6CD0">
        <w:t>Supportive, dynamic team environment with real career progression opportunities.</w:t>
      </w:r>
    </w:p>
    <w:p w14:paraId="4675CC59" w14:textId="77777777" w:rsidR="002B6CD0" w:rsidRPr="002B6CD0" w:rsidRDefault="002B6CD0" w:rsidP="002B6CD0">
      <w:pPr>
        <w:numPr>
          <w:ilvl w:val="0"/>
          <w:numId w:val="3"/>
        </w:numPr>
      </w:pPr>
      <w:r w:rsidRPr="002B6CD0">
        <w:t>Exposure to the exciting and fast-paced world of corporate travel.</w:t>
      </w:r>
    </w:p>
    <w:p w14:paraId="302D5563" w14:textId="77777777" w:rsidR="002B6CD0" w:rsidRPr="002B6CD0" w:rsidRDefault="00E66570" w:rsidP="002B6CD0">
      <w:r>
        <w:pict w14:anchorId="0BEF476A">
          <v:rect id="_x0000_i1030" style="width:0;height:.75pt" o:hralign="center" o:hrstd="t" o:hr="t" fillcolor="#a0a0a0" stroked="f"/>
        </w:pict>
      </w:r>
    </w:p>
    <w:p w14:paraId="563195C0" w14:textId="353FC78E" w:rsidR="002B6CD0" w:rsidRPr="002B6CD0" w:rsidRDefault="002B6CD0" w:rsidP="002B6CD0">
      <w:r>
        <w:t>Ready to kickstart your B2B sales career?</w:t>
      </w:r>
      <w:r>
        <w:br/>
        <w:t>Apply now and take the first step toward becoming a Business Development professional with Beyond Business Travel.</w:t>
      </w:r>
      <w:r w:rsidR="2FFCB0F5">
        <w:t xml:space="preserve">  For further information</w:t>
      </w:r>
      <w:r w:rsidR="00626B89">
        <w:t>,</w:t>
      </w:r>
      <w:r w:rsidR="2FFCB0F5">
        <w:t xml:space="preserve"> please contact Claire</w:t>
      </w:r>
      <w:r w:rsidR="00626B89">
        <w:t xml:space="preserve"> Cassidy </w:t>
      </w:r>
      <w:r w:rsidR="52FC1853">
        <w:t>(</w:t>
      </w:r>
      <w:hyperlink r:id="rId5" w:history="1">
        <w:r w:rsidR="00626B89" w:rsidRPr="00484B20">
          <w:rPr>
            <w:rStyle w:val="Hyperlink"/>
          </w:rPr>
          <w:t>claire.cassidy@beyondbusinesstravel.com</w:t>
        </w:r>
      </w:hyperlink>
      <w:r w:rsidR="52FC1853">
        <w:t>)</w:t>
      </w:r>
      <w:r w:rsidR="00626B89">
        <w:t xml:space="preserve">, Head of Sales </w:t>
      </w:r>
    </w:p>
    <w:p w14:paraId="38E1A7C7" w14:textId="77777777" w:rsidR="00775013" w:rsidRDefault="00775013"/>
    <w:sectPr w:rsidR="00775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2DC0"/>
    <w:multiLevelType w:val="multilevel"/>
    <w:tmpl w:val="BD5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130463"/>
    <w:multiLevelType w:val="multilevel"/>
    <w:tmpl w:val="009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79557E"/>
    <w:multiLevelType w:val="multilevel"/>
    <w:tmpl w:val="2AAA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9743860">
    <w:abstractNumId w:val="2"/>
  </w:num>
  <w:num w:numId="2" w16cid:durableId="626469061">
    <w:abstractNumId w:val="1"/>
  </w:num>
  <w:num w:numId="3" w16cid:durableId="187742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D0"/>
    <w:rsid w:val="001202BB"/>
    <w:rsid w:val="001A6B85"/>
    <w:rsid w:val="002B6CD0"/>
    <w:rsid w:val="00305ED6"/>
    <w:rsid w:val="003B24EE"/>
    <w:rsid w:val="00514D4F"/>
    <w:rsid w:val="00522989"/>
    <w:rsid w:val="00626B89"/>
    <w:rsid w:val="00745ACA"/>
    <w:rsid w:val="00775013"/>
    <w:rsid w:val="007C1FD9"/>
    <w:rsid w:val="00886FC7"/>
    <w:rsid w:val="00AB4AB0"/>
    <w:rsid w:val="00B43131"/>
    <w:rsid w:val="00B64D6D"/>
    <w:rsid w:val="00EE3B72"/>
    <w:rsid w:val="00FB534C"/>
    <w:rsid w:val="00FF1D06"/>
    <w:rsid w:val="00FF547C"/>
    <w:rsid w:val="138529B5"/>
    <w:rsid w:val="2FFCB0F5"/>
    <w:rsid w:val="52FC1853"/>
    <w:rsid w:val="6BFCA0FA"/>
    <w:rsid w:val="7B61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BF54"/>
  <w15:chartTrackingRefBased/>
  <w15:docId w15:val="{CB6528B7-F3EE-4E1F-ABB1-CBFA08E3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CD0"/>
    <w:rPr>
      <w:rFonts w:eastAsiaTheme="majorEastAsia" w:cstheme="majorBidi"/>
      <w:color w:val="272727" w:themeColor="text1" w:themeTint="D8"/>
    </w:rPr>
  </w:style>
  <w:style w:type="paragraph" w:styleId="Title">
    <w:name w:val="Title"/>
    <w:basedOn w:val="Normal"/>
    <w:next w:val="Normal"/>
    <w:link w:val="TitleChar"/>
    <w:uiPriority w:val="10"/>
    <w:qFormat/>
    <w:rsid w:val="002B6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CD0"/>
    <w:pPr>
      <w:spacing w:before="160"/>
      <w:jc w:val="center"/>
    </w:pPr>
    <w:rPr>
      <w:i/>
      <w:iCs/>
      <w:color w:val="404040" w:themeColor="text1" w:themeTint="BF"/>
    </w:rPr>
  </w:style>
  <w:style w:type="character" w:customStyle="1" w:styleId="QuoteChar">
    <w:name w:val="Quote Char"/>
    <w:basedOn w:val="DefaultParagraphFont"/>
    <w:link w:val="Quote"/>
    <w:uiPriority w:val="29"/>
    <w:rsid w:val="002B6CD0"/>
    <w:rPr>
      <w:i/>
      <w:iCs/>
      <w:color w:val="404040" w:themeColor="text1" w:themeTint="BF"/>
    </w:rPr>
  </w:style>
  <w:style w:type="paragraph" w:styleId="ListParagraph">
    <w:name w:val="List Paragraph"/>
    <w:basedOn w:val="Normal"/>
    <w:uiPriority w:val="34"/>
    <w:qFormat/>
    <w:rsid w:val="002B6CD0"/>
    <w:pPr>
      <w:ind w:left="720"/>
      <w:contextualSpacing/>
    </w:pPr>
  </w:style>
  <w:style w:type="character" w:styleId="IntenseEmphasis">
    <w:name w:val="Intense Emphasis"/>
    <w:basedOn w:val="DefaultParagraphFont"/>
    <w:uiPriority w:val="21"/>
    <w:qFormat/>
    <w:rsid w:val="002B6CD0"/>
    <w:rPr>
      <w:i/>
      <w:iCs/>
      <w:color w:val="0F4761" w:themeColor="accent1" w:themeShade="BF"/>
    </w:rPr>
  </w:style>
  <w:style w:type="paragraph" w:styleId="IntenseQuote">
    <w:name w:val="Intense Quote"/>
    <w:basedOn w:val="Normal"/>
    <w:next w:val="Normal"/>
    <w:link w:val="IntenseQuoteChar"/>
    <w:uiPriority w:val="30"/>
    <w:qFormat/>
    <w:rsid w:val="002B6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CD0"/>
    <w:rPr>
      <w:i/>
      <w:iCs/>
      <w:color w:val="0F4761" w:themeColor="accent1" w:themeShade="BF"/>
    </w:rPr>
  </w:style>
  <w:style w:type="character" w:styleId="IntenseReference">
    <w:name w:val="Intense Reference"/>
    <w:basedOn w:val="DefaultParagraphFont"/>
    <w:uiPriority w:val="32"/>
    <w:qFormat/>
    <w:rsid w:val="002B6CD0"/>
    <w:rPr>
      <w:b/>
      <w:bCs/>
      <w:smallCaps/>
      <w:color w:val="0F4761" w:themeColor="accent1" w:themeShade="BF"/>
      <w:spacing w:val="5"/>
    </w:rPr>
  </w:style>
  <w:style w:type="character" w:styleId="Hyperlink">
    <w:name w:val="Hyperlink"/>
    <w:basedOn w:val="DefaultParagraphFont"/>
    <w:uiPriority w:val="99"/>
    <w:unhideWhenUsed/>
    <w:rsid w:val="00626B89"/>
    <w:rPr>
      <w:color w:val="467886" w:themeColor="hyperlink"/>
      <w:u w:val="single"/>
    </w:rPr>
  </w:style>
  <w:style w:type="character" w:styleId="UnresolvedMention">
    <w:name w:val="Unresolved Mention"/>
    <w:basedOn w:val="DefaultParagraphFont"/>
    <w:uiPriority w:val="99"/>
    <w:semiHidden/>
    <w:unhideWhenUsed/>
    <w:rsid w:val="00626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ire.cassidy@beyondbusinesstrav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334</Words>
  <Characters>2072</Characters>
  <Application>Microsoft Office Word</Application>
  <DocSecurity>4</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Busby</dc:creator>
  <cp:keywords/>
  <dc:description/>
  <cp:lastModifiedBy>Hannah Wilson</cp:lastModifiedBy>
  <cp:revision>2</cp:revision>
  <dcterms:created xsi:type="dcterms:W3CDTF">2026-02-12T15:11:00Z</dcterms:created>
  <dcterms:modified xsi:type="dcterms:W3CDTF">2026-02-12T15:11:00Z</dcterms:modified>
</cp:coreProperties>
</file>